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7A" w:rsidRPr="00A924E4" w:rsidRDefault="00F6537A" w:rsidP="00F6537A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 w:rsidRPr="00A924E4">
        <w:rPr>
          <w:rFonts w:ascii="Times New Roman" w:hAnsi="Times New Roman" w:cs="Times New Roman"/>
          <w:b/>
          <w:sz w:val="28"/>
          <w:szCs w:val="28"/>
        </w:rPr>
        <w:t>График приема граждан участковыми инспекторами милиции</w:t>
      </w:r>
    </w:p>
    <w:p w:rsidR="00F6537A" w:rsidRPr="00503A3F" w:rsidRDefault="00F6537A" w:rsidP="00F6537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>Для повышения уровня взаимодействия органов внутренних дел с населением, оперативного решения имеющихся проблемных вопросов, принятия мер по защите прав и законных интересов граждан Министерством внутренних дел Республ</w:t>
      </w:r>
      <w:r>
        <w:rPr>
          <w:rFonts w:ascii="Times New Roman" w:hAnsi="Times New Roman" w:cs="Times New Roman"/>
          <w:sz w:val="28"/>
          <w:szCs w:val="28"/>
        </w:rPr>
        <w:t>ики Беларусь организован единый</w:t>
      </w:r>
      <w:r w:rsidRPr="00503A3F">
        <w:rPr>
          <w:rFonts w:ascii="Times New Roman" w:hAnsi="Times New Roman" w:cs="Times New Roman"/>
          <w:sz w:val="28"/>
          <w:szCs w:val="28"/>
        </w:rPr>
        <w:t xml:space="preserve"> день прием граждан участковыми инспекторами милиции.</w:t>
      </w:r>
    </w:p>
    <w:p w:rsidR="00F6537A" w:rsidRPr="00503A3F" w:rsidRDefault="00F6537A" w:rsidP="00F6537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 xml:space="preserve">Прием осуществляется еженедельно по средам в общественных пунктах охраны правопорядка: </w:t>
      </w:r>
    </w:p>
    <w:p w:rsidR="00F6537A" w:rsidRPr="00503A3F" w:rsidRDefault="00F6537A" w:rsidP="00F6537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 xml:space="preserve">в сельских населенных пунктах – с 10.00 до 13.00, </w:t>
      </w:r>
    </w:p>
    <w:p w:rsidR="00F6537A" w:rsidRPr="00503A3F" w:rsidRDefault="00F6537A" w:rsidP="00F6537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– с 17.00 до 20.00.</w:t>
      </w:r>
    </w:p>
    <w:p w:rsidR="00F6537A" w:rsidRPr="00503A3F" w:rsidRDefault="00F6537A" w:rsidP="00F6537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 xml:space="preserve">Как известно, сельские общественные пункты охраны правопорядка расположены в зданиях </w:t>
      </w:r>
      <w:proofErr w:type="spellStart"/>
      <w:r w:rsidRPr="00503A3F">
        <w:rPr>
          <w:rFonts w:ascii="Times New Roman" w:hAnsi="Times New Roman" w:cs="Times New Roman"/>
          <w:sz w:val="28"/>
          <w:szCs w:val="28"/>
        </w:rPr>
        <w:t>сельисполкомов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>, а в городс</w:t>
      </w:r>
      <w:r>
        <w:rPr>
          <w:rFonts w:ascii="Times New Roman" w:hAnsi="Times New Roman" w:cs="Times New Roman"/>
          <w:sz w:val="28"/>
          <w:szCs w:val="28"/>
        </w:rPr>
        <w:t>кой черте по следующим адресам: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>ОПОП №1 здание Дома офицеров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3A3F">
        <w:rPr>
          <w:rFonts w:ascii="Times New Roman" w:hAnsi="Times New Roman" w:cs="Times New Roman"/>
          <w:sz w:val="28"/>
          <w:szCs w:val="28"/>
        </w:rPr>
        <w:t>г.Слу</w:t>
      </w:r>
      <w:r>
        <w:rPr>
          <w:rFonts w:ascii="Times New Roman" w:hAnsi="Times New Roman" w:cs="Times New Roman"/>
          <w:sz w:val="28"/>
          <w:szCs w:val="28"/>
        </w:rPr>
        <w:t>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ул.Социалистическая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129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>ОПОП №2 здание общежитие</w:t>
      </w:r>
      <w:bookmarkStart w:id="0" w:name="_GoBack"/>
      <w:bookmarkEnd w:id="0"/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г.Слуцк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 xml:space="preserve">ОПОП №3 здание </w:t>
      </w:r>
      <w:proofErr w:type="spellStart"/>
      <w:r w:rsidRPr="00503A3F">
        <w:rPr>
          <w:rFonts w:ascii="Times New Roman" w:hAnsi="Times New Roman" w:cs="Times New Roman"/>
          <w:sz w:val="28"/>
          <w:szCs w:val="28"/>
        </w:rPr>
        <w:t>общнжитие</w:t>
      </w:r>
      <w:proofErr w:type="spellEnd"/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3A3F">
        <w:rPr>
          <w:rFonts w:ascii="Times New Roman" w:hAnsi="Times New Roman" w:cs="Times New Roman"/>
          <w:sz w:val="28"/>
          <w:szCs w:val="28"/>
        </w:rPr>
        <w:t>г.Слуцк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A3F">
        <w:rPr>
          <w:rFonts w:ascii="Times New Roman" w:hAnsi="Times New Roman" w:cs="Times New Roman"/>
          <w:sz w:val="28"/>
          <w:szCs w:val="28"/>
        </w:rPr>
        <w:t>ул.Социалистическая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>, д. 2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>ОПОП №4 здание общежитие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3A3F">
        <w:rPr>
          <w:rFonts w:ascii="Times New Roman" w:hAnsi="Times New Roman" w:cs="Times New Roman"/>
          <w:sz w:val="28"/>
          <w:szCs w:val="28"/>
        </w:rPr>
        <w:t>г.Слуцк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A3F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>, д. 41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>ОПОП №5 здание общежитие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г.Слуцк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55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3A3F">
        <w:rPr>
          <w:rFonts w:ascii="Times New Roman" w:hAnsi="Times New Roman" w:cs="Times New Roman"/>
          <w:sz w:val="28"/>
          <w:szCs w:val="28"/>
        </w:rPr>
        <w:t>ОПОП №6 здание общежитие</w:t>
      </w:r>
    </w:p>
    <w:p w:rsidR="00F6537A" w:rsidRPr="00503A3F" w:rsidRDefault="00F6537A" w:rsidP="00F6537A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3A3F">
        <w:rPr>
          <w:rFonts w:ascii="Times New Roman" w:hAnsi="Times New Roman" w:cs="Times New Roman"/>
          <w:sz w:val="28"/>
          <w:szCs w:val="28"/>
        </w:rPr>
        <w:t>г.Слуцк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A3F">
        <w:rPr>
          <w:rFonts w:ascii="Times New Roman" w:hAnsi="Times New Roman" w:cs="Times New Roman"/>
          <w:sz w:val="28"/>
          <w:szCs w:val="28"/>
        </w:rPr>
        <w:t>ул.М.Богдановича</w:t>
      </w:r>
      <w:proofErr w:type="spellEnd"/>
      <w:r w:rsidRPr="00503A3F">
        <w:rPr>
          <w:rFonts w:ascii="Times New Roman" w:hAnsi="Times New Roman" w:cs="Times New Roman"/>
          <w:sz w:val="28"/>
          <w:szCs w:val="28"/>
        </w:rPr>
        <w:t>, д.37 (временно не функционирует в связи с ремонтом)</w:t>
      </w:r>
    </w:p>
    <w:p w:rsidR="000662F6" w:rsidRDefault="000662F6"/>
    <w:sectPr w:rsidR="000662F6" w:rsidSect="00D5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EF"/>
    <w:rsid w:val="00001DEF"/>
    <w:rsid w:val="000662F6"/>
    <w:rsid w:val="0042406B"/>
    <w:rsid w:val="006C2F89"/>
    <w:rsid w:val="009516A4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05AA3-46E5-4D03-9088-623597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2022-11-14T09:37:00Z</dcterms:created>
  <dcterms:modified xsi:type="dcterms:W3CDTF">2022-11-14T09:37:00Z</dcterms:modified>
</cp:coreProperties>
</file>