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8D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Информация</w:t>
      </w:r>
    </w:p>
    <w:p w:rsidR="00A2768D" w:rsidRPr="00114C7C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принимаемых мерах по обеспечению безопасности работающих в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сельскохозяйственных </w:t>
      </w:r>
      <w:r w:rsidRPr="00114C7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организациях Слуцкого района</w:t>
      </w:r>
    </w:p>
    <w:p w:rsidR="00A2768D" w:rsidRPr="00114C7C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A2768D" w:rsidRPr="001077EA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C7C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здоровых и безопасных условий труда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ающих</w:t>
      </w:r>
      <w:r w:rsidRPr="00114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сельскохозяйственных организаций Слуцким межрайонным отделом Минского областного управления Департамента государственной инспекции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времени с 01.10.2021 по 18.10.2021 был проведен мониторинг соблюдения законодательства об охране труда в одной из организаций Слуцкого района, 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осуществляющей деятельность в сфере агропромышленного комплекса. В ходе мониторинга выявлено 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>16 нарушений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по охране труда, приостановлена (запрещена) эксплуатация 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>5 единиц оборудования (станков и др.)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768D" w:rsidRPr="001077EA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профилактики производственного травматизма, оказания практической помощи в обеспечении охраны труда 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мобильной группой Слуцкого районного исполнительного комитета с участием государственного инспектора Слуцкого межрайонного отдела Минского областного управления Департамента государственной инспекции труда 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обследовано 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>2 сельскохозяйственные организации. По результатам выезда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7EA"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мобильной группы нанимателю 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рекомендовано устранить 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60 нарушений </w:t>
      </w: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 по охране труда, приостановить (запретить) </w:t>
      </w:r>
      <w:r w:rsidR="001077EA" w:rsidRPr="001077E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эксплуатацию 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>7 единиц оборудования (станков), отстра</w:t>
      </w:r>
      <w:r w:rsidR="001077EA"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>нить</w:t>
      </w:r>
      <w:r w:rsidRPr="00107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работы 185 работника.</w:t>
      </w:r>
    </w:p>
    <w:p w:rsidR="00A2768D" w:rsidRPr="00114C7C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77EA">
        <w:rPr>
          <w:rFonts w:ascii="Times New Roman" w:eastAsia="Times New Roman" w:hAnsi="Times New Roman"/>
          <w:sz w:val="28"/>
          <w:szCs w:val="28"/>
          <w:lang w:eastAsia="ru-RU"/>
        </w:rPr>
        <w:t>Основными типичными нарушениями требований охраны</w:t>
      </w:r>
      <w:r w:rsidRPr="00114C7C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явились:</w:t>
      </w:r>
    </w:p>
    <w:p w:rsidR="00A2768D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C7C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 к выполнению работ работающих, не обеспеченных средствами индивидуальной защиты в соответствии с типовыми нормами; </w:t>
      </w:r>
    </w:p>
    <w:p w:rsidR="00A2768D" w:rsidRPr="00E855B4" w:rsidRDefault="00A2768D" w:rsidP="00A2768D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55B4">
        <w:rPr>
          <w:rFonts w:ascii="Times New Roman" w:eastAsia="Times New Roman" w:hAnsi="Times New Roman"/>
          <w:sz w:val="30"/>
          <w:szCs w:val="30"/>
          <w:lang w:eastAsia="ru-RU"/>
        </w:rPr>
        <w:t xml:space="preserve">допуск к выполнению работ работающих, </w:t>
      </w:r>
      <w:r w:rsidRPr="00E855B4">
        <w:rPr>
          <w:rFonts w:ascii="Times New Roman" w:hAnsi="Times New Roman"/>
          <w:sz w:val="30"/>
          <w:szCs w:val="30"/>
        </w:rPr>
        <w:t xml:space="preserve">не </w:t>
      </w:r>
      <w:r>
        <w:rPr>
          <w:rFonts w:ascii="Times New Roman" w:hAnsi="Times New Roman"/>
          <w:sz w:val="30"/>
          <w:szCs w:val="30"/>
        </w:rPr>
        <w:t xml:space="preserve">прошедших </w:t>
      </w:r>
      <w:r w:rsidRPr="00E855B4">
        <w:rPr>
          <w:rFonts w:ascii="Times New Roman" w:eastAsia="Times New Roman" w:hAnsi="Times New Roman"/>
          <w:sz w:val="30"/>
          <w:szCs w:val="30"/>
          <w:lang w:eastAsia="ru-RU"/>
        </w:rPr>
        <w:t xml:space="preserve">в установленном порядке </w:t>
      </w:r>
      <w:r w:rsidRPr="00E855B4">
        <w:rPr>
          <w:rFonts w:ascii="Times New Roman" w:hAnsi="Times New Roman"/>
          <w:sz w:val="30"/>
          <w:szCs w:val="30"/>
        </w:rPr>
        <w:t>инструктаж и проверку знаний по вопросам охраны труда</w:t>
      </w:r>
      <w:r w:rsidRPr="00E855B4">
        <w:rPr>
          <w:rFonts w:ascii="Times New Roman" w:eastAsia="Times New Roman" w:hAnsi="Times New Roman"/>
          <w:sz w:val="30"/>
          <w:szCs w:val="30"/>
          <w:lang w:eastAsia="ru-RU"/>
        </w:rPr>
        <w:t xml:space="preserve">; </w:t>
      </w:r>
    </w:p>
    <w:p w:rsidR="00A2768D" w:rsidRPr="00E855B4" w:rsidRDefault="00A2768D" w:rsidP="00A2768D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55B4">
        <w:rPr>
          <w:rFonts w:ascii="Times New Roman" w:eastAsia="Times New Roman" w:hAnsi="Times New Roman"/>
          <w:sz w:val="30"/>
          <w:szCs w:val="30"/>
          <w:lang w:eastAsia="ru-RU"/>
        </w:rPr>
        <w:t xml:space="preserve">допуск к выполнению работ работающих, </w:t>
      </w:r>
      <w:r w:rsidRPr="00E855B4">
        <w:rPr>
          <w:rFonts w:ascii="Times New Roman" w:hAnsi="Times New Roman"/>
          <w:sz w:val="30"/>
          <w:szCs w:val="30"/>
        </w:rPr>
        <w:t>не прошедших медицинский осмотр</w:t>
      </w:r>
      <w:r w:rsidRPr="00E855B4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2768D" w:rsidRPr="00114C7C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C7C">
        <w:rPr>
          <w:rFonts w:ascii="Times New Roman" w:eastAsia="Times New Roman" w:hAnsi="Times New Roman"/>
          <w:sz w:val="28"/>
          <w:szCs w:val="28"/>
          <w:lang w:eastAsia="ru-RU"/>
        </w:rPr>
        <w:t>эксплуатация машин, механизмов и оборудования со снятыми защитными ограждениями;</w:t>
      </w:r>
    </w:p>
    <w:p w:rsidR="00A2768D" w:rsidRPr="00971636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636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осуществление периодического </w:t>
      </w:r>
      <w:proofErr w:type="gramStart"/>
      <w:r w:rsidRPr="00971636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7163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работниками требований по охране труда;</w:t>
      </w:r>
    </w:p>
    <w:p w:rsidR="00A2768D" w:rsidRPr="00114C7C" w:rsidRDefault="00A2768D" w:rsidP="00A2768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>Информацию предоставил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>Главный государственный инспектор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Слуцкого межрайонного отдела 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Минского областного управления </w:t>
      </w: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Департамента </w:t>
      </w:r>
      <w:proofErr w:type="gramStart"/>
      <w:r w:rsidRPr="00114C7C">
        <w:rPr>
          <w:rFonts w:ascii="Times New Roman" w:hAnsi="Times New Roman"/>
          <w:sz w:val="30"/>
          <w:szCs w:val="30"/>
        </w:rPr>
        <w:t>государственной</w:t>
      </w:r>
      <w:proofErr w:type="gramEnd"/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 w:rsidRPr="00114C7C">
        <w:rPr>
          <w:rFonts w:ascii="Times New Roman" w:hAnsi="Times New Roman"/>
          <w:sz w:val="30"/>
          <w:szCs w:val="30"/>
        </w:rPr>
        <w:t xml:space="preserve">инспекции труда                                                                            </w:t>
      </w:r>
      <w:proofErr w:type="spellStart"/>
      <w:r w:rsidRPr="00114C7C">
        <w:rPr>
          <w:rFonts w:ascii="Times New Roman" w:hAnsi="Times New Roman"/>
          <w:sz w:val="30"/>
          <w:szCs w:val="30"/>
        </w:rPr>
        <w:t>Е.И.Гурина</w:t>
      </w:r>
      <w:proofErr w:type="spellEnd"/>
    </w:p>
    <w:p w:rsidR="001077EA" w:rsidRDefault="001077EA" w:rsidP="00A2768D">
      <w:pPr>
        <w:jc w:val="both"/>
        <w:rPr>
          <w:rFonts w:ascii="Times New Roman" w:hAnsi="Times New Roman"/>
          <w:sz w:val="30"/>
          <w:szCs w:val="30"/>
        </w:rPr>
      </w:pPr>
    </w:p>
    <w:p w:rsidR="00A2768D" w:rsidRPr="00114C7C" w:rsidRDefault="00A2768D" w:rsidP="00A2768D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18.10</w:t>
      </w:r>
      <w:r w:rsidRPr="00114C7C">
        <w:rPr>
          <w:rFonts w:ascii="Times New Roman" w:hAnsi="Times New Roman"/>
          <w:sz w:val="30"/>
          <w:szCs w:val="30"/>
        </w:rPr>
        <w:t>.2021</w:t>
      </w:r>
      <w:bookmarkStart w:id="0" w:name="_GoBack"/>
      <w:bookmarkEnd w:id="0"/>
    </w:p>
    <w:sectPr w:rsidR="00A2768D" w:rsidRPr="0011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8D"/>
    <w:rsid w:val="001077EA"/>
    <w:rsid w:val="00352BAD"/>
    <w:rsid w:val="00A2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W7U</cp:lastModifiedBy>
  <cp:revision>2</cp:revision>
  <dcterms:created xsi:type="dcterms:W3CDTF">2021-10-18T13:39:00Z</dcterms:created>
  <dcterms:modified xsi:type="dcterms:W3CDTF">2021-10-18T13:39:00Z</dcterms:modified>
</cp:coreProperties>
</file>