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19" w:rsidRPr="00855E2A" w:rsidRDefault="00E11319" w:rsidP="00E11319">
      <w:pPr>
        <w:jc w:val="center"/>
        <w:rPr>
          <w:b/>
          <w:sz w:val="30"/>
          <w:szCs w:val="30"/>
        </w:rPr>
      </w:pPr>
      <w:r w:rsidRPr="00855E2A">
        <w:rPr>
          <w:b/>
          <w:sz w:val="30"/>
          <w:szCs w:val="30"/>
        </w:rPr>
        <w:t>ПРОТОКОЛ</w:t>
      </w:r>
    </w:p>
    <w:p w:rsidR="00E11319" w:rsidRDefault="00D445C7" w:rsidP="00E11319">
      <w:pPr>
        <w:jc w:val="center"/>
        <w:rPr>
          <w:sz w:val="30"/>
          <w:szCs w:val="30"/>
        </w:rPr>
      </w:pPr>
      <w:r>
        <w:rPr>
          <w:sz w:val="30"/>
          <w:szCs w:val="30"/>
        </w:rPr>
        <w:t>встречи председателя Слуцкого райисполкома с Советом</w:t>
      </w:r>
      <w:r w:rsidR="00E11319" w:rsidRPr="00855E2A">
        <w:rPr>
          <w:sz w:val="30"/>
          <w:szCs w:val="30"/>
        </w:rPr>
        <w:t xml:space="preserve"> по развитию предпринимательства</w:t>
      </w:r>
      <w:r>
        <w:rPr>
          <w:sz w:val="30"/>
          <w:szCs w:val="30"/>
        </w:rPr>
        <w:t xml:space="preserve"> и представителями малого и среднего бизнеса</w:t>
      </w:r>
    </w:p>
    <w:p w:rsidR="00E11319" w:rsidRPr="00855E2A" w:rsidRDefault="00E11319" w:rsidP="00E11319">
      <w:pPr>
        <w:jc w:val="center"/>
        <w:rPr>
          <w:sz w:val="30"/>
          <w:szCs w:val="30"/>
        </w:rPr>
      </w:pPr>
    </w:p>
    <w:p w:rsidR="00E11319" w:rsidRDefault="00D445C7" w:rsidP="00E11319">
      <w:pPr>
        <w:rPr>
          <w:sz w:val="30"/>
          <w:szCs w:val="30"/>
        </w:rPr>
      </w:pPr>
      <w:r>
        <w:rPr>
          <w:sz w:val="30"/>
          <w:szCs w:val="30"/>
        </w:rPr>
        <w:t>05 августа 2020</w:t>
      </w:r>
      <w:r w:rsidR="00E11319" w:rsidRPr="00855E2A">
        <w:rPr>
          <w:sz w:val="30"/>
          <w:szCs w:val="30"/>
        </w:rPr>
        <w:t xml:space="preserve"> г</w:t>
      </w:r>
      <w:r w:rsidR="00E11319">
        <w:rPr>
          <w:sz w:val="30"/>
          <w:szCs w:val="30"/>
        </w:rPr>
        <w:t>.</w:t>
      </w:r>
      <w:r w:rsidR="00E11319" w:rsidRPr="00855E2A">
        <w:rPr>
          <w:sz w:val="30"/>
          <w:szCs w:val="30"/>
        </w:rPr>
        <w:t xml:space="preserve">                                             </w:t>
      </w:r>
      <w:r w:rsidR="001235F0">
        <w:rPr>
          <w:sz w:val="30"/>
          <w:szCs w:val="30"/>
        </w:rPr>
        <w:t xml:space="preserve">   </w:t>
      </w:r>
      <w:r w:rsidR="00E1131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г. Слуцк, ул. Ленина,140</w:t>
      </w:r>
    </w:p>
    <w:p w:rsidR="00E11319" w:rsidRDefault="001235F0" w:rsidP="00E11319">
      <w:pPr>
        <w:rPr>
          <w:sz w:val="30"/>
          <w:szCs w:val="30"/>
        </w:rPr>
      </w:pPr>
      <w:r>
        <w:rPr>
          <w:sz w:val="30"/>
          <w:szCs w:val="30"/>
        </w:rPr>
        <w:t>12</w:t>
      </w:r>
      <w:r w:rsidR="00E11319">
        <w:rPr>
          <w:sz w:val="30"/>
          <w:szCs w:val="30"/>
        </w:rPr>
        <w:t xml:space="preserve">.00                                                                         </w:t>
      </w:r>
    </w:p>
    <w:p w:rsidR="00E11319" w:rsidRPr="00855E2A" w:rsidRDefault="00E11319" w:rsidP="00E11319">
      <w:pPr>
        <w:rPr>
          <w:sz w:val="30"/>
          <w:szCs w:val="30"/>
        </w:rPr>
      </w:pPr>
    </w:p>
    <w:p w:rsidR="00E11319" w:rsidRDefault="00E11319" w:rsidP="00E11319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Присутствовали:</w:t>
      </w:r>
    </w:p>
    <w:p w:rsidR="00C24388" w:rsidRPr="00C24388" w:rsidRDefault="00C24388" w:rsidP="00E11319">
      <w:pPr>
        <w:jc w:val="both"/>
        <w:rPr>
          <w:sz w:val="30"/>
          <w:szCs w:val="30"/>
        </w:rPr>
      </w:pPr>
      <w:r w:rsidRPr="00C24388">
        <w:rPr>
          <w:sz w:val="30"/>
          <w:szCs w:val="30"/>
        </w:rPr>
        <w:t xml:space="preserve">       </w:t>
      </w:r>
      <w:r>
        <w:rPr>
          <w:sz w:val="30"/>
          <w:szCs w:val="30"/>
        </w:rPr>
        <w:t>п</w:t>
      </w:r>
      <w:r w:rsidRPr="00C24388">
        <w:rPr>
          <w:sz w:val="30"/>
          <w:szCs w:val="30"/>
        </w:rPr>
        <w:t>редседатель</w:t>
      </w:r>
      <w:r w:rsidR="00DC4ED1">
        <w:rPr>
          <w:sz w:val="30"/>
          <w:szCs w:val="30"/>
        </w:rPr>
        <w:t xml:space="preserve"> райисполкома - </w:t>
      </w:r>
      <w:proofErr w:type="spellStart"/>
      <w:r>
        <w:rPr>
          <w:sz w:val="30"/>
          <w:szCs w:val="30"/>
        </w:rPr>
        <w:t>Янчевский</w:t>
      </w:r>
      <w:proofErr w:type="spellEnd"/>
      <w:r w:rsidRPr="00C24388">
        <w:rPr>
          <w:sz w:val="30"/>
          <w:szCs w:val="30"/>
        </w:rPr>
        <w:t xml:space="preserve"> </w:t>
      </w:r>
      <w:r>
        <w:rPr>
          <w:sz w:val="30"/>
          <w:szCs w:val="30"/>
        </w:rPr>
        <w:t>А.В.,</w:t>
      </w:r>
    </w:p>
    <w:p w:rsidR="00E11319" w:rsidRDefault="00DC4ED1" w:rsidP="00E11319">
      <w:pPr>
        <w:tabs>
          <w:tab w:val="left" w:pos="540"/>
          <w:tab w:val="left" w:pos="72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заместитель председателя </w:t>
      </w:r>
      <w:r w:rsidR="00E11319">
        <w:rPr>
          <w:sz w:val="30"/>
          <w:szCs w:val="30"/>
        </w:rPr>
        <w:t>райисполкома</w:t>
      </w:r>
      <w:r w:rsidR="00D445C7">
        <w:rPr>
          <w:sz w:val="30"/>
          <w:szCs w:val="30"/>
        </w:rPr>
        <w:t xml:space="preserve"> (председатель Совета по развитию предпринимательства)</w:t>
      </w:r>
      <w:r>
        <w:rPr>
          <w:sz w:val="30"/>
          <w:szCs w:val="30"/>
        </w:rPr>
        <w:t xml:space="preserve"> - </w:t>
      </w:r>
      <w:r w:rsidR="00E11319">
        <w:rPr>
          <w:sz w:val="30"/>
          <w:szCs w:val="30"/>
        </w:rPr>
        <w:t>Руцкая</w:t>
      </w:r>
      <w:r w:rsidR="00E11319" w:rsidRPr="00F449C8">
        <w:rPr>
          <w:sz w:val="30"/>
          <w:szCs w:val="30"/>
        </w:rPr>
        <w:t xml:space="preserve"> </w:t>
      </w:r>
      <w:r w:rsidR="00D445C7">
        <w:rPr>
          <w:sz w:val="30"/>
          <w:szCs w:val="30"/>
        </w:rPr>
        <w:t>Ж.Л.</w:t>
      </w:r>
      <w:r w:rsidR="00E11319">
        <w:rPr>
          <w:sz w:val="30"/>
          <w:szCs w:val="30"/>
        </w:rPr>
        <w:t xml:space="preserve">, </w:t>
      </w:r>
    </w:p>
    <w:p w:rsidR="00E11319" w:rsidRDefault="00DC4ED1" w:rsidP="00E11319">
      <w:pPr>
        <w:tabs>
          <w:tab w:val="left" w:pos="540"/>
          <w:tab w:val="left" w:pos="720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отдела экономики </w:t>
      </w:r>
      <w:r w:rsidR="00E11319">
        <w:rPr>
          <w:sz w:val="30"/>
          <w:szCs w:val="30"/>
        </w:rPr>
        <w:t xml:space="preserve">райисполкома - Ильяшенко Т.Ю., </w:t>
      </w:r>
    </w:p>
    <w:p w:rsidR="00E6675C" w:rsidRPr="00E6675C" w:rsidRDefault="00E6675C" w:rsidP="00E6675C">
      <w:pPr>
        <w:tabs>
          <w:tab w:val="left" w:pos="540"/>
          <w:tab w:val="left" w:pos="720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управляющий делами райисполкома Петрович И.В.,</w:t>
      </w:r>
    </w:p>
    <w:p w:rsidR="00BB4E44" w:rsidRDefault="00DC4ED1" w:rsidP="00E11319">
      <w:pPr>
        <w:tabs>
          <w:tab w:val="left" w:pos="540"/>
          <w:tab w:val="left" w:pos="720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</w:t>
      </w:r>
      <w:r w:rsidR="00E6675C">
        <w:rPr>
          <w:sz w:val="30"/>
          <w:szCs w:val="30"/>
        </w:rPr>
        <w:t>отдела по работе с обращениями граждан и юридических лиц</w:t>
      </w:r>
      <w:r w:rsidR="00E6675C" w:rsidRPr="00E6675C">
        <w:rPr>
          <w:rFonts w:ascii="Helvetica" w:hAnsi="Helvetica"/>
          <w:color w:val="333333"/>
          <w:sz w:val="21"/>
          <w:szCs w:val="21"/>
        </w:rPr>
        <w:t xml:space="preserve"> </w:t>
      </w:r>
      <w:proofErr w:type="spellStart"/>
      <w:r w:rsidR="00E6675C">
        <w:rPr>
          <w:sz w:val="30"/>
          <w:szCs w:val="30"/>
        </w:rPr>
        <w:t>Гудковская</w:t>
      </w:r>
      <w:proofErr w:type="spellEnd"/>
      <w:r w:rsidR="00E6675C">
        <w:rPr>
          <w:sz w:val="30"/>
          <w:szCs w:val="30"/>
        </w:rPr>
        <w:t xml:space="preserve"> И.М.,</w:t>
      </w:r>
    </w:p>
    <w:p w:rsidR="00E11319" w:rsidRDefault="00E11319" w:rsidP="00E11319">
      <w:pPr>
        <w:tabs>
          <w:tab w:val="left" w:pos="540"/>
          <w:tab w:val="left" w:pos="720"/>
        </w:tabs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главный специалист о</w:t>
      </w:r>
      <w:r w:rsidR="00DC4ED1">
        <w:rPr>
          <w:sz w:val="30"/>
          <w:szCs w:val="30"/>
        </w:rPr>
        <w:t xml:space="preserve">тдела экономики райисполкома – </w:t>
      </w:r>
      <w:r>
        <w:rPr>
          <w:sz w:val="30"/>
          <w:szCs w:val="30"/>
        </w:rPr>
        <w:t>Езовит Е.Г.;</w:t>
      </w:r>
    </w:p>
    <w:p w:rsidR="00E11319" w:rsidRPr="00855E2A" w:rsidRDefault="00E11319" w:rsidP="00E11319">
      <w:pPr>
        <w:tabs>
          <w:tab w:val="left" w:pos="540"/>
          <w:tab w:val="left" w:pos="720"/>
        </w:tabs>
        <w:ind w:firstLine="567"/>
        <w:jc w:val="both"/>
        <w:rPr>
          <w:sz w:val="30"/>
          <w:szCs w:val="30"/>
        </w:rPr>
      </w:pPr>
      <w:r w:rsidRPr="00855E2A">
        <w:rPr>
          <w:sz w:val="30"/>
          <w:szCs w:val="30"/>
        </w:rPr>
        <w:t>члены Совета по развитию предпринимательства</w:t>
      </w:r>
      <w:r>
        <w:rPr>
          <w:sz w:val="30"/>
          <w:szCs w:val="30"/>
        </w:rPr>
        <w:t xml:space="preserve"> </w:t>
      </w:r>
      <w:r w:rsidR="00A15405">
        <w:rPr>
          <w:sz w:val="30"/>
          <w:szCs w:val="30"/>
        </w:rPr>
        <w:t>при Слуцком райисполкоме</w:t>
      </w:r>
      <w:r w:rsidR="001F4699">
        <w:rPr>
          <w:sz w:val="30"/>
          <w:szCs w:val="30"/>
        </w:rPr>
        <w:t xml:space="preserve"> (далее – Совет)</w:t>
      </w:r>
      <w:r w:rsidR="00D445C7">
        <w:rPr>
          <w:sz w:val="30"/>
          <w:szCs w:val="30"/>
        </w:rPr>
        <w:t xml:space="preserve"> и представители малого и среднего бизнеса</w:t>
      </w:r>
      <w:r>
        <w:rPr>
          <w:sz w:val="30"/>
          <w:szCs w:val="30"/>
        </w:rPr>
        <w:t xml:space="preserve">, </w:t>
      </w:r>
      <w:r w:rsidRPr="00855E2A">
        <w:rPr>
          <w:sz w:val="30"/>
          <w:szCs w:val="30"/>
        </w:rPr>
        <w:t>по списку</w:t>
      </w:r>
      <w:r>
        <w:rPr>
          <w:sz w:val="30"/>
          <w:szCs w:val="30"/>
        </w:rPr>
        <w:t>.</w:t>
      </w:r>
      <w:r w:rsidRPr="00855E2A">
        <w:rPr>
          <w:sz w:val="30"/>
          <w:szCs w:val="30"/>
        </w:rPr>
        <w:t xml:space="preserve"> </w:t>
      </w:r>
    </w:p>
    <w:p w:rsidR="00E11319" w:rsidRPr="00855E2A" w:rsidRDefault="00E11319" w:rsidP="00E11319">
      <w:pPr>
        <w:jc w:val="both"/>
        <w:rPr>
          <w:sz w:val="30"/>
          <w:szCs w:val="30"/>
        </w:rPr>
      </w:pPr>
    </w:p>
    <w:p w:rsidR="00164082" w:rsidRDefault="00E11319" w:rsidP="00164082">
      <w:pPr>
        <w:jc w:val="both"/>
        <w:rPr>
          <w:b/>
          <w:sz w:val="30"/>
          <w:szCs w:val="30"/>
        </w:rPr>
      </w:pPr>
      <w:r w:rsidRPr="00855E2A">
        <w:rPr>
          <w:b/>
          <w:sz w:val="30"/>
          <w:szCs w:val="30"/>
        </w:rPr>
        <w:t xml:space="preserve">Повестка </w:t>
      </w:r>
      <w:r>
        <w:rPr>
          <w:b/>
          <w:sz w:val="30"/>
          <w:szCs w:val="30"/>
        </w:rPr>
        <w:t>заседания:</w:t>
      </w:r>
    </w:p>
    <w:p w:rsidR="00164082" w:rsidRDefault="00164082" w:rsidP="00164082">
      <w:pPr>
        <w:jc w:val="both"/>
        <w:rPr>
          <w:b/>
          <w:sz w:val="30"/>
          <w:szCs w:val="30"/>
        </w:rPr>
      </w:pPr>
    </w:p>
    <w:p w:rsidR="00164082" w:rsidRPr="00164082" w:rsidRDefault="00164082" w:rsidP="00164082">
      <w:pPr>
        <w:jc w:val="both"/>
        <w:rPr>
          <w:b/>
          <w:sz w:val="30"/>
          <w:szCs w:val="30"/>
        </w:rPr>
      </w:pPr>
      <w:r w:rsidRPr="00855E2A">
        <w:rPr>
          <w:sz w:val="30"/>
          <w:szCs w:val="30"/>
        </w:rPr>
        <w:t xml:space="preserve">    1. </w:t>
      </w:r>
      <w:r>
        <w:rPr>
          <w:sz w:val="30"/>
          <w:szCs w:val="30"/>
        </w:rPr>
        <w:t xml:space="preserve">Диалог представителей власти с </w:t>
      </w:r>
      <w:r w:rsidR="004A359E">
        <w:rPr>
          <w:sz w:val="30"/>
          <w:szCs w:val="30"/>
        </w:rPr>
        <w:t xml:space="preserve">представителями малого бизнеса: наиболее проблемные моменты в деятельности малых и средних предприятий, вклад предпринимательства в основные экономические показатели района. </w:t>
      </w:r>
    </w:p>
    <w:p w:rsidR="002B423E" w:rsidRDefault="002B423E" w:rsidP="00164082">
      <w:pPr>
        <w:ind w:right="360" w:firstLine="567"/>
        <w:jc w:val="both"/>
        <w:rPr>
          <w:sz w:val="30"/>
          <w:szCs w:val="30"/>
        </w:rPr>
      </w:pPr>
    </w:p>
    <w:p w:rsidR="002B423E" w:rsidRDefault="00164082" w:rsidP="002B423E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2</w:t>
      </w:r>
      <w:r w:rsidR="002B423E">
        <w:rPr>
          <w:sz w:val="30"/>
          <w:szCs w:val="30"/>
        </w:rPr>
        <w:t xml:space="preserve">. </w:t>
      </w:r>
      <w:r w:rsidR="002B423E" w:rsidRPr="00C01A1F">
        <w:rPr>
          <w:sz w:val="30"/>
          <w:szCs w:val="30"/>
        </w:rPr>
        <w:t>Обсуждение вопросов, поступающих от субъектов хозяйствования.</w:t>
      </w:r>
    </w:p>
    <w:p w:rsidR="00E11319" w:rsidRDefault="00E11319" w:rsidP="002B423E">
      <w:pPr>
        <w:jc w:val="both"/>
        <w:rPr>
          <w:sz w:val="30"/>
          <w:szCs w:val="30"/>
        </w:rPr>
      </w:pPr>
    </w:p>
    <w:p w:rsidR="00D409C2" w:rsidRDefault="00B57D30" w:rsidP="00517065">
      <w:pPr>
        <w:tabs>
          <w:tab w:val="left" w:pos="540"/>
        </w:tabs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517065">
        <w:rPr>
          <w:sz w:val="30"/>
          <w:szCs w:val="30"/>
        </w:rPr>
        <w:t>С</w:t>
      </w:r>
      <w:r w:rsidRPr="00B57D30">
        <w:rPr>
          <w:sz w:val="30"/>
          <w:szCs w:val="30"/>
        </w:rPr>
        <w:t>лушали</w:t>
      </w:r>
      <w:r w:rsidR="00E11319">
        <w:rPr>
          <w:sz w:val="30"/>
          <w:szCs w:val="30"/>
        </w:rPr>
        <w:t xml:space="preserve"> </w:t>
      </w:r>
      <w:r w:rsidR="002B423E">
        <w:rPr>
          <w:sz w:val="30"/>
          <w:szCs w:val="30"/>
        </w:rPr>
        <w:t xml:space="preserve">председателя райисполкома </w:t>
      </w:r>
      <w:r w:rsidR="00517065">
        <w:rPr>
          <w:sz w:val="30"/>
          <w:szCs w:val="30"/>
        </w:rPr>
        <w:t xml:space="preserve">Янчевского А.В. </w:t>
      </w:r>
      <w:r w:rsidR="000A21B6">
        <w:rPr>
          <w:sz w:val="30"/>
          <w:szCs w:val="30"/>
        </w:rPr>
        <w:t xml:space="preserve">о </w:t>
      </w:r>
      <w:r w:rsidR="00673857">
        <w:rPr>
          <w:sz w:val="30"/>
          <w:szCs w:val="30"/>
        </w:rPr>
        <w:t>предстоящих выборах, о совершенствовании условий экономического и социального развития района.</w:t>
      </w:r>
    </w:p>
    <w:p w:rsidR="00A62220" w:rsidRDefault="00E11319" w:rsidP="00E11319">
      <w:pPr>
        <w:tabs>
          <w:tab w:val="left" w:pos="54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13F48">
        <w:rPr>
          <w:sz w:val="30"/>
          <w:szCs w:val="30"/>
        </w:rPr>
        <w:t xml:space="preserve">Директор ООО «ВИСТА» </w:t>
      </w:r>
      <w:proofErr w:type="spellStart"/>
      <w:r w:rsidR="00113F48">
        <w:rPr>
          <w:sz w:val="30"/>
          <w:szCs w:val="30"/>
        </w:rPr>
        <w:t>Станилевич</w:t>
      </w:r>
      <w:proofErr w:type="spellEnd"/>
      <w:r w:rsidR="00113F48">
        <w:rPr>
          <w:sz w:val="30"/>
          <w:szCs w:val="30"/>
        </w:rPr>
        <w:t xml:space="preserve"> В.Б.: </w:t>
      </w:r>
    </w:p>
    <w:p w:rsidR="00517065" w:rsidRDefault="00A62220" w:rsidP="00E11319">
      <w:pPr>
        <w:tabs>
          <w:tab w:val="left" w:pos="540"/>
        </w:tabs>
        <w:jc w:val="both"/>
        <w:rPr>
          <w:sz w:val="30"/>
          <w:szCs w:val="30"/>
        </w:rPr>
      </w:pPr>
      <w:r>
        <w:rPr>
          <w:sz w:val="30"/>
          <w:szCs w:val="30"/>
        </w:rPr>
        <w:t>«</w:t>
      </w:r>
      <w:r w:rsidR="009D6648">
        <w:rPr>
          <w:sz w:val="30"/>
          <w:szCs w:val="30"/>
        </w:rPr>
        <w:t>Б</w:t>
      </w:r>
      <w:r w:rsidR="00113F48">
        <w:rPr>
          <w:sz w:val="30"/>
          <w:szCs w:val="30"/>
        </w:rPr>
        <w:t>удет ли рассматриваться вопрос об уменьшении ставки налога на землю</w:t>
      </w:r>
      <w:r>
        <w:rPr>
          <w:sz w:val="30"/>
          <w:szCs w:val="30"/>
        </w:rPr>
        <w:t>?»</w:t>
      </w:r>
    </w:p>
    <w:p w:rsidR="005D5F34" w:rsidRDefault="009E5462" w:rsidP="005D5F34">
      <w:pPr>
        <w:jc w:val="both"/>
      </w:pPr>
      <w:r>
        <w:rPr>
          <w:sz w:val="30"/>
          <w:szCs w:val="30"/>
        </w:rPr>
        <w:tab/>
      </w:r>
      <w:r w:rsidR="008D75EF">
        <w:rPr>
          <w:sz w:val="30"/>
          <w:szCs w:val="30"/>
        </w:rPr>
        <w:t>Заместитель п</w:t>
      </w:r>
      <w:r w:rsidR="00A62220">
        <w:rPr>
          <w:sz w:val="30"/>
          <w:szCs w:val="30"/>
        </w:rPr>
        <w:t xml:space="preserve">редседатель райисполкома </w:t>
      </w:r>
      <w:r w:rsidR="008D75EF">
        <w:rPr>
          <w:sz w:val="30"/>
          <w:szCs w:val="30"/>
        </w:rPr>
        <w:t xml:space="preserve">Руцкая Ж.Л. </w:t>
      </w:r>
      <w:r w:rsidR="00A62220">
        <w:rPr>
          <w:sz w:val="30"/>
          <w:szCs w:val="30"/>
        </w:rPr>
        <w:t>пояснил</w:t>
      </w:r>
      <w:r w:rsidR="008D75EF">
        <w:rPr>
          <w:sz w:val="30"/>
          <w:szCs w:val="30"/>
        </w:rPr>
        <w:t>а</w:t>
      </w:r>
      <w:r w:rsidR="00A62220">
        <w:rPr>
          <w:sz w:val="30"/>
          <w:szCs w:val="30"/>
        </w:rPr>
        <w:t>, что кадастровая стоимость земли</w:t>
      </w:r>
      <w:r>
        <w:rPr>
          <w:sz w:val="30"/>
          <w:szCs w:val="30"/>
        </w:rPr>
        <w:t xml:space="preserve"> устанавливается </w:t>
      </w:r>
      <w:r w:rsidR="00A62220">
        <w:rPr>
          <w:sz w:val="30"/>
          <w:szCs w:val="30"/>
        </w:rPr>
        <w:t xml:space="preserve">республиканскими органами. </w:t>
      </w:r>
      <w:r w:rsidR="00A62220" w:rsidRPr="00A62220">
        <w:rPr>
          <w:rFonts w:ascii="roboto-regular" w:hAnsi="roboto-regular"/>
          <w:color w:val="000000"/>
          <w:sz w:val="30"/>
          <w:szCs w:val="30"/>
        </w:rPr>
        <w:t>Местные Советы депутатов вправе</w:t>
      </w:r>
      <w:r w:rsidR="00B21387">
        <w:rPr>
          <w:rFonts w:ascii="roboto-regular" w:hAnsi="roboto-regular"/>
          <w:color w:val="000000"/>
          <w:sz w:val="30"/>
          <w:szCs w:val="30"/>
        </w:rPr>
        <w:t xml:space="preserve"> принимать решение об</w:t>
      </w:r>
      <w:r w:rsidR="00A62220" w:rsidRPr="00A62220">
        <w:rPr>
          <w:rFonts w:ascii="roboto-regular" w:hAnsi="roboto-regular"/>
          <w:color w:val="000000"/>
          <w:sz w:val="30"/>
          <w:szCs w:val="30"/>
        </w:rPr>
        <w:t xml:space="preserve"> </w:t>
      </w:r>
      <w:r w:rsidR="00B21387">
        <w:rPr>
          <w:rFonts w:ascii="roboto-regular" w:hAnsi="roboto-regular"/>
          <w:color w:val="000000"/>
          <w:sz w:val="30"/>
          <w:szCs w:val="30"/>
        </w:rPr>
        <w:t>уменьшении сумм налога на недвижимость и земельного налога</w:t>
      </w:r>
      <w:r w:rsidR="005D5F34">
        <w:rPr>
          <w:rFonts w:ascii="roboto-regular" w:hAnsi="roboto-regular"/>
          <w:color w:val="000000"/>
          <w:sz w:val="30"/>
          <w:szCs w:val="30"/>
        </w:rPr>
        <w:t xml:space="preserve"> отдельным категориям плательщиков</w:t>
      </w:r>
      <w:r w:rsidR="00B21387">
        <w:rPr>
          <w:rFonts w:ascii="roboto-regular" w:hAnsi="roboto-regular"/>
          <w:color w:val="000000"/>
          <w:sz w:val="30"/>
          <w:szCs w:val="30"/>
        </w:rPr>
        <w:t>.</w:t>
      </w:r>
      <w:r w:rsidR="00A62220" w:rsidRPr="00A62220">
        <w:rPr>
          <w:rFonts w:ascii="roboto-regular" w:hAnsi="roboto-regular"/>
          <w:color w:val="000000"/>
          <w:sz w:val="30"/>
          <w:szCs w:val="30"/>
        </w:rPr>
        <w:t xml:space="preserve"> </w:t>
      </w:r>
      <w:r w:rsidR="00B21387">
        <w:rPr>
          <w:rFonts w:ascii="roboto-regular" w:hAnsi="roboto-regular"/>
          <w:color w:val="000000"/>
          <w:sz w:val="30"/>
          <w:szCs w:val="30"/>
        </w:rPr>
        <w:t>В</w:t>
      </w:r>
      <w:r w:rsidR="005D5F34">
        <w:rPr>
          <w:rFonts w:ascii="roboto-regular" w:hAnsi="roboto-regular"/>
          <w:color w:val="000000"/>
          <w:sz w:val="30"/>
          <w:szCs w:val="30"/>
        </w:rPr>
        <w:t xml:space="preserve"> связи с эпидемиологической ситуацией,</w:t>
      </w:r>
      <w:r w:rsidR="00B21387">
        <w:rPr>
          <w:rFonts w:ascii="roboto-regular" w:hAnsi="roboto-regular"/>
          <w:color w:val="000000"/>
          <w:sz w:val="30"/>
          <w:szCs w:val="30"/>
        </w:rPr>
        <w:t xml:space="preserve"> Слуцким районным С</w:t>
      </w:r>
      <w:r w:rsidR="00B21387">
        <w:rPr>
          <w:rFonts w:ascii="roboto-regular" w:hAnsi="roboto-regular" w:hint="eastAsia"/>
          <w:color w:val="000000"/>
          <w:sz w:val="30"/>
          <w:szCs w:val="30"/>
        </w:rPr>
        <w:t>о</w:t>
      </w:r>
      <w:r w:rsidR="005D5F34">
        <w:rPr>
          <w:rFonts w:ascii="roboto-regular" w:hAnsi="roboto-regular"/>
          <w:color w:val="000000"/>
          <w:sz w:val="30"/>
          <w:szCs w:val="30"/>
        </w:rPr>
        <w:t>ветом депутатов принято решение от 12 мая 2020г. № 117,</w:t>
      </w:r>
      <w:r w:rsidR="00B21387">
        <w:rPr>
          <w:rFonts w:ascii="roboto-regular" w:hAnsi="roboto-regular"/>
          <w:color w:val="000000"/>
          <w:sz w:val="30"/>
          <w:szCs w:val="30"/>
        </w:rPr>
        <w:t xml:space="preserve"> которым установлено снижение сумм налогов на собственность субъектов хозяйствования по перечню основных видов </w:t>
      </w:r>
      <w:r w:rsidR="005D5F34">
        <w:rPr>
          <w:rFonts w:ascii="roboto-regular" w:hAnsi="roboto-regular"/>
          <w:color w:val="000000"/>
          <w:sz w:val="30"/>
          <w:szCs w:val="30"/>
        </w:rPr>
        <w:lastRenderedPageBreak/>
        <w:t xml:space="preserve">экономической деятельности, </w:t>
      </w:r>
      <w:r w:rsidR="00B21387">
        <w:rPr>
          <w:rFonts w:ascii="roboto-regular" w:hAnsi="roboto-regular"/>
          <w:color w:val="000000"/>
          <w:sz w:val="30"/>
          <w:szCs w:val="30"/>
        </w:rPr>
        <w:t>определённому П</w:t>
      </w:r>
      <w:r w:rsidR="00B21387">
        <w:rPr>
          <w:rFonts w:ascii="roboto-regular" w:hAnsi="roboto-regular" w:hint="eastAsia"/>
          <w:color w:val="000000"/>
          <w:sz w:val="30"/>
          <w:szCs w:val="30"/>
        </w:rPr>
        <w:t>р</w:t>
      </w:r>
      <w:r w:rsidR="005D5F34">
        <w:rPr>
          <w:rFonts w:ascii="roboto-regular" w:hAnsi="roboto-regular"/>
          <w:color w:val="000000"/>
          <w:sz w:val="30"/>
          <w:szCs w:val="30"/>
        </w:rPr>
        <w:t>езидентом Республики Беларусь в</w:t>
      </w:r>
      <w:r w:rsidR="005D5F34" w:rsidRPr="005D5F34">
        <w:rPr>
          <w:sz w:val="30"/>
          <w:szCs w:val="30"/>
        </w:rPr>
        <w:t xml:space="preserve"> </w:t>
      </w:r>
      <w:r w:rsidR="005D5F34">
        <w:rPr>
          <w:sz w:val="30"/>
          <w:szCs w:val="30"/>
        </w:rPr>
        <w:t>Указе</w:t>
      </w:r>
      <w:r w:rsidR="005D5F34">
        <w:rPr>
          <w:sz w:val="30"/>
          <w:szCs w:val="30"/>
        </w:rPr>
        <w:t xml:space="preserve"> от 24 апреля 2020г. № 143 «О поддержке экономики»</w:t>
      </w:r>
      <w:r w:rsidR="005D5F34">
        <w:rPr>
          <w:sz w:val="30"/>
          <w:szCs w:val="30"/>
        </w:rPr>
        <w:t>.</w:t>
      </w:r>
    </w:p>
    <w:p w:rsidR="00517065" w:rsidRDefault="00517065" w:rsidP="00E11319">
      <w:pPr>
        <w:tabs>
          <w:tab w:val="left" w:pos="540"/>
        </w:tabs>
        <w:jc w:val="both"/>
        <w:rPr>
          <w:sz w:val="30"/>
          <w:szCs w:val="30"/>
        </w:rPr>
      </w:pPr>
    </w:p>
    <w:p w:rsidR="00517065" w:rsidRDefault="00B71088" w:rsidP="00E11319">
      <w:pPr>
        <w:tabs>
          <w:tab w:val="left" w:pos="54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Директор ЧУП «</w:t>
      </w:r>
      <w:proofErr w:type="spellStart"/>
      <w:r>
        <w:rPr>
          <w:sz w:val="30"/>
          <w:szCs w:val="30"/>
        </w:rPr>
        <w:t>ВесеяАвто</w:t>
      </w:r>
      <w:proofErr w:type="spellEnd"/>
      <w:r>
        <w:rPr>
          <w:sz w:val="30"/>
          <w:szCs w:val="30"/>
        </w:rPr>
        <w:t>» Бойко В.В.</w:t>
      </w:r>
      <w:r w:rsidR="009D6648">
        <w:rPr>
          <w:sz w:val="30"/>
          <w:szCs w:val="30"/>
        </w:rPr>
        <w:t>:</w:t>
      </w:r>
    </w:p>
    <w:p w:rsidR="00B71088" w:rsidRDefault="009D6648" w:rsidP="00E11319">
      <w:pPr>
        <w:tabs>
          <w:tab w:val="left" w:pos="540"/>
        </w:tabs>
        <w:jc w:val="both"/>
        <w:rPr>
          <w:sz w:val="30"/>
          <w:szCs w:val="30"/>
        </w:rPr>
      </w:pPr>
      <w:r>
        <w:rPr>
          <w:sz w:val="30"/>
          <w:szCs w:val="30"/>
        </w:rPr>
        <w:t>«В</w:t>
      </w:r>
      <w:r w:rsidR="00B71088">
        <w:rPr>
          <w:sz w:val="30"/>
          <w:szCs w:val="30"/>
        </w:rPr>
        <w:t>ходит ли в компетенцию райисполкома проверка аккредитации средств массовой информации?»</w:t>
      </w:r>
    </w:p>
    <w:p w:rsidR="00517065" w:rsidRDefault="00B71088" w:rsidP="00E11319">
      <w:pPr>
        <w:tabs>
          <w:tab w:val="left" w:pos="54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B71088">
        <w:rPr>
          <w:sz w:val="30"/>
          <w:szCs w:val="30"/>
        </w:rPr>
        <w:t>Председатель райисполкома пояснил, что</w:t>
      </w:r>
      <w:r>
        <w:rPr>
          <w:sz w:val="30"/>
          <w:szCs w:val="30"/>
        </w:rPr>
        <w:t xml:space="preserve"> проверка аккредитации средств массовой информации</w:t>
      </w:r>
      <w:r w:rsidR="00797C28" w:rsidRPr="00797C28">
        <w:rPr>
          <w:sz w:val="30"/>
          <w:szCs w:val="30"/>
        </w:rPr>
        <w:t xml:space="preserve"> </w:t>
      </w:r>
      <w:r w:rsidR="00797C28">
        <w:rPr>
          <w:sz w:val="30"/>
          <w:szCs w:val="30"/>
        </w:rPr>
        <w:t>в компетенцию</w:t>
      </w:r>
      <w:r w:rsidR="00797C28" w:rsidRPr="00797C28">
        <w:rPr>
          <w:sz w:val="30"/>
          <w:szCs w:val="30"/>
        </w:rPr>
        <w:t xml:space="preserve"> </w:t>
      </w:r>
      <w:r w:rsidR="00797C28">
        <w:rPr>
          <w:sz w:val="30"/>
          <w:szCs w:val="30"/>
        </w:rPr>
        <w:t>райисполкома</w:t>
      </w:r>
      <w:r w:rsidR="00797C28" w:rsidRPr="00797C28">
        <w:rPr>
          <w:sz w:val="30"/>
          <w:szCs w:val="30"/>
        </w:rPr>
        <w:t xml:space="preserve"> </w:t>
      </w:r>
      <w:r w:rsidR="00797C28">
        <w:rPr>
          <w:sz w:val="30"/>
          <w:szCs w:val="30"/>
        </w:rPr>
        <w:t>не входит и регулируется</w:t>
      </w:r>
      <w:r w:rsidR="00797C28" w:rsidRPr="00797C28">
        <w:rPr>
          <w:rFonts w:ascii="Arial" w:hAnsi="Arial" w:cs="Arial"/>
          <w:color w:val="212529"/>
          <w:sz w:val="25"/>
          <w:szCs w:val="25"/>
        </w:rPr>
        <w:t xml:space="preserve"> </w:t>
      </w:r>
      <w:r w:rsidR="00797C28" w:rsidRPr="00797C28">
        <w:rPr>
          <w:sz w:val="30"/>
          <w:szCs w:val="30"/>
        </w:rPr>
        <w:t>Законом Республики Беларусь от 17.07.2008 № 427-З «О средствах массовой информации»</w:t>
      </w:r>
      <w:r w:rsidR="00797C28">
        <w:rPr>
          <w:sz w:val="30"/>
          <w:szCs w:val="30"/>
        </w:rPr>
        <w:t>.</w:t>
      </w:r>
    </w:p>
    <w:p w:rsidR="00517065" w:rsidRDefault="008F0AC6" w:rsidP="00E11319">
      <w:pPr>
        <w:tabs>
          <w:tab w:val="left" w:pos="540"/>
        </w:tabs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</w:r>
    </w:p>
    <w:p w:rsidR="00BB4E44" w:rsidRDefault="00BB4E44" w:rsidP="00BB4E44">
      <w:pPr>
        <w:tabs>
          <w:tab w:val="left" w:pos="5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Решили: </w:t>
      </w:r>
    </w:p>
    <w:p w:rsidR="0019763D" w:rsidRDefault="0019763D" w:rsidP="00BB4E44">
      <w:pPr>
        <w:tabs>
          <w:tab w:val="left" w:pos="540"/>
        </w:tabs>
        <w:jc w:val="both"/>
        <w:rPr>
          <w:sz w:val="30"/>
          <w:szCs w:val="30"/>
        </w:rPr>
      </w:pPr>
    </w:p>
    <w:p w:rsidR="00A37CAC" w:rsidRDefault="00A37CAC" w:rsidP="00BB4E44">
      <w:pPr>
        <w:tabs>
          <w:tab w:val="left" w:pos="54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1. Проводить дальнейшую  информационно-разъяснительную работу с субъектами хозяйствования по вопросам осуществления деятельности и видам оказываемой поддержки;</w:t>
      </w:r>
    </w:p>
    <w:p w:rsidR="00A21E27" w:rsidRDefault="00BB4E44" w:rsidP="006D7908">
      <w:pPr>
        <w:tabs>
          <w:tab w:val="left" w:pos="54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7B180A">
        <w:rPr>
          <w:sz w:val="30"/>
          <w:szCs w:val="30"/>
        </w:rPr>
        <w:t>2.</w:t>
      </w:r>
      <w:r w:rsidR="001F4699">
        <w:rPr>
          <w:sz w:val="30"/>
          <w:szCs w:val="30"/>
        </w:rPr>
        <w:t xml:space="preserve"> Совету по развитию предпринимательства при Слуцком райисполкоме активизировать работу с представителями частного сектора в целях выявления проблемных вопросов развития предпринимательства</w:t>
      </w:r>
      <w:r w:rsidR="009D6648">
        <w:rPr>
          <w:sz w:val="30"/>
          <w:szCs w:val="30"/>
        </w:rPr>
        <w:t>,</w:t>
      </w:r>
      <w:r w:rsidR="001F4699">
        <w:rPr>
          <w:sz w:val="30"/>
          <w:szCs w:val="30"/>
        </w:rPr>
        <w:t xml:space="preserve"> для внесения предложений по их решению на заседаниях Совета.</w:t>
      </w:r>
    </w:p>
    <w:p w:rsidR="00BB4E44" w:rsidRDefault="00BB4E44" w:rsidP="00BB4E44">
      <w:pPr>
        <w:tabs>
          <w:tab w:val="left" w:pos="540"/>
        </w:tabs>
        <w:jc w:val="both"/>
        <w:rPr>
          <w:sz w:val="30"/>
          <w:szCs w:val="30"/>
        </w:rPr>
      </w:pPr>
    </w:p>
    <w:p w:rsidR="00BB4E44" w:rsidRDefault="00BB4E44" w:rsidP="00BB4E44">
      <w:pPr>
        <w:tabs>
          <w:tab w:val="left" w:pos="540"/>
        </w:tabs>
        <w:jc w:val="both"/>
        <w:rPr>
          <w:sz w:val="30"/>
          <w:szCs w:val="30"/>
        </w:rPr>
      </w:pPr>
    </w:p>
    <w:p w:rsidR="00A21E27" w:rsidRDefault="009501A7" w:rsidP="009501A7">
      <w:pPr>
        <w:tabs>
          <w:tab w:val="left" w:pos="5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Совета                                  </w:t>
      </w:r>
      <w:r w:rsidR="001B6DED">
        <w:rPr>
          <w:sz w:val="30"/>
          <w:szCs w:val="30"/>
        </w:rPr>
        <w:t xml:space="preserve">                 Ж.Л.Руцкая</w:t>
      </w:r>
    </w:p>
    <w:p w:rsidR="00A21E27" w:rsidRDefault="00A21E27" w:rsidP="006A62DB">
      <w:pPr>
        <w:tabs>
          <w:tab w:val="left" w:pos="540"/>
        </w:tabs>
        <w:ind w:firstLine="709"/>
        <w:jc w:val="both"/>
        <w:rPr>
          <w:sz w:val="30"/>
          <w:szCs w:val="30"/>
        </w:rPr>
      </w:pPr>
    </w:p>
    <w:p w:rsidR="00E11319" w:rsidRPr="00855E2A" w:rsidRDefault="00E11319" w:rsidP="00E11319">
      <w:pPr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                                        </w:t>
      </w:r>
      <w:r w:rsidR="009501A7">
        <w:rPr>
          <w:sz w:val="30"/>
          <w:szCs w:val="30"/>
        </w:rPr>
        <w:t xml:space="preserve">                 Е.Г. Езовит</w:t>
      </w:r>
    </w:p>
    <w:p w:rsidR="00104731" w:rsidRDefault="00104731"/>
    <w:p w:rsidR="005D5F34" w:rsidRDefault="005D5F34">
      <w:bookmarkStart w:id="0" w:name="_GoBack"/>
      <w:bookmarkEnd w:id="0"/>
    </w:p>
    <w:sectPr w:rsidR="005D5F34" w:rsidSect="00126AED">
      <w:headerReference w:type="even" r:id="rId8"/>
      <w:headerReference w:type="default" r:id="rId9"/>
      <w:pgSz w:w="11906" w:h="16838"/>
      <w:pgMar w:top="709" w:right="707" w:bottom="899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7E9" w:rsidRDefault="005607E9" w:rsidP="00084DD2">
      <w:r>
        <w:separator/>
      </w:r>
    </w:p>
  </w:endnote>
  <w:endnote w:type="continuationSeparator" w:id="0">
    <w:p w:rsidR="005607E9" w:rsidRDefault="005607E9" w:rsidP="0008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7E9" w:rsidRDefault="005607E9" w:rsidP="00084DD2">
      <w:r>
        <w:separator/>
      </w:r>
    </w:p>
  </w:footnote>
  <w:footnote w:type="continuationSeparator" w:id="0">
    <w:p w:rsidR="005607E9" w:rsidRDefault="005607E9" w:rsidP="00084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2A" w:rsidRDefault="00A94294" w:rsidP="00E53A4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A5C0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1E2A" w:rsidRDefault="005607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2110"/>
      <w:docPartObj>
        <w:docPartGallery w:val="Page Numbers (Top of Page)"/>
        <w:docPartUnique/>
      </w:docPartObj>
    </w:sdtPr>
    <w:sdtEndPr/>
    <w:sdtContent>
      <w:p w:rsidR="003A4187" w:rsidRDefault="005F75E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E2A" w:rsidRDefault="005607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152"/>
    <w:multiLevelType w:val="hybridMultilevel"/>
    <w:tmpl w:val="082CE880"/>
    <w:lvl w:ilvl="0" w:tplc="8D00B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1729CA"/>
    <w:multiLevelType w:val="hybridMultilevel"/>
    <w:tmpl w:val="DAA8EF68"/>
    <w:lvl w:ilvl="0" w:tplc="115E9732">
      <w:start w:val="1"/>
      <w:numFmt w:val="decimal"/>
      <w:lvlText w:val="%1.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19"/>
    <w:rsid w:val="00001E4E"/>
    <w:rsid w:val="00084DD2"/>
    <w:rsid w:val="00085825"/>
    <w:rsid w:val="00086E40"/>
    <w:rsid w:val="000A21B6"/>
    <w:rsid w:val="000B7B98"/>
    <w:rsid w:val="0010008F"/>
    <w:rsid w:val="00104731"/>
    <w:rsid w:val="00113F48"/>
    <w:rsid w:val="001235F0"/>
    <w:rsid w:val="00126AED"/>
    <w:rsid w:val="001474E2"/>
    <w:rsid w:val="001545DB"/>
    <w:rsid w:val="00164082"/>
    <w:rsid w:val="00164196"/>
    <w:rsid w:val="00166BFE"/>
    <w:rsid w:val="00182A86"/>
    <w:rsid w:val="0019763D"/>
    <w:rsid w:val="001B6DED"/>
    <w:rsid w:val="001F4699"/>
    <w:rsid w:val="00237C78"/>
    <w:rsid w:val="00264D35"/>
    <w:rsid w:val="002A5C0B"/>
    <w:rsid w:val="002B2E37"/>
    <w:rsid w:val="002B423E"/>
    <w:rsid w:val="002F4D05"/>
    <w:rsid w:val="00355A9F"/>
    <w:rsid w:val="00374504"/>
    <w:rsid w:val="003A4187"/>
    <w:rsid w:val="004505A5"/>
    <w:rsid w:val="004A359E"/>
    <w:rsid w:val="00517065"/>
    <w:rsid w:val="00533E07"/>
    <w:rsid w:val="00545903"/>
    <w:rsid w:val="005607E9"/>
    <w:rsid w:val="005A7F07"/>
    <w:rsid w:val="005D5F34"/>
    <w:rsid w:val="005E7F96"/>
    <w:rsid w:val="005F66F1"/>
    <w:rsid w:val="005F75E9"/>
    <w:rsid w:val="006001A2"/>
    <w:rsid w:val="006610D2"/>
    <w:rsid w:val="00673857"/>
    <w:rsid w:val="006A62DB"/>
    <w:rsid w:val="006D7908"/>
    <w:rsid w:val="006F30B8"/>
    <w:rsid w:val="006F3258"/>
    <w:rsid w:val="0070455A"/>
    <w:rsid w:val="00784F7D"/>
    <w:rsid w:val="00797C28"/>
    <w:rsid w:val="007A6105"/>
    <w:rsid w:val="007B180A"/>
    <w:rsid w:val="00841120"/>
    <w:rsid w:val="00856AC7"/>
    <w:rsid w:val="008D1D26"/>
    <w:rsid w:val="008D75EF"/>
    <w:rsid w:val="008F0AC6"/>
    <w:rsid w:val="009501A7"/>
    <w:rsid w:val="009762FA"/>
    <w:rsid w:val="009D6648"/>
    <w:rsid w:val="009E5462"/>
    <w:rsid w:val="00A15405"/>
    <w:rsid w:val="00A21E27"/>
    <w:rsid w:val="00A37CAC"/>
    <w:rsid w:val="00A62220"/>
    <w:rsid w:val="00A67ACA"/>
    <w:rsid w:val="00A773AB"/>
    <w:rsid w:val="00A94294"/>
    <w:rsid w:val="00A95C07"/>
    <w:rsid w:val="00AD3668"/>
    <w:rsid w:val="00B21387"/>
    <w:rsid w:val="00B57D30"/>
    <w:rsid w:val="00B71088"/>
    <w:rsid w:val="00B84D6D"/>
    <w:rsid w:val="00BB4E44"/>
    <w:rsid w:val="00C04519"/>
    <w:rsid w:val="00C14C0D"/>
    <w:rsid w:val="00C24388"/>
    <w:rsid w:val="00C244E5"/>
    <w:rsid w:val="00C30466"/>
    <w:rsid w:val="00C93A8F"/>
    <w:rsid w:val="00CD70CA"/>
    <w:rsid w:val="00CD7777"/>
    <w:rsid w:val="00D409C2"/>
    <w:rsid w:val="00D445C7"/>
    <w:rsid w:val="00D71D59"/>
    <w:rsid w:val="00D72592"/>
    <w:rsid w:val="00DB6485"/>
    <w:rsid w:val="00DC4ED1"/>
    <w:rsid w:val="00DC5F3B"/>
    <w:rsid w:val="00DD31D8"/>
    <w:rsid w:val="00E11319"/>
    <w:rsid w:val="00E65BA4"/>
    <w:rsid w:val="00E6675C"/>
    <w:rsid w:val="00E7478B"/>
    <w:rsid w:val="00E85B6D"/>
    <w:rsid w:val="00E86384"/>
    <w:rsid w:val="00EA7151"/>
    <w:rsid w:val="00EF5A7C"/>
    <w:rsid w:val="00F21AA5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E11319"/>
    <w:pPr>
      <w:jc w:val="both"/>
    </w:pPr>
    <w:rPr>
      <w:rFonts w:eastAsia="SimSun"/>
      <w:bCs/>
      <w:sz w:val="28"/>
      <w:szCs w:val="28"/>
      <w:lang w:val="en-US" w:eastAsia="en-US"/>
    </w:rPr>
  </w:style>
  <w:style w:type="paragraph" w:styleId="a4">
    <w:name w:val="header"/>
    <w:basedOn w:val="a"/>
    <w:link w:val="a5"/>
    <w:uiPriority w:val="99"/>
    <w:rsid w:val="00E113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1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11319"/>
  </w:style>
  <w:style w:type="paragraph" w:styleId="a7">
    <w:name w:val="List Paragraph"/>
    <w:basedOn w:val="a"/>
    <w:uiPriority w:val="34"/>
    <w:qFormat/>
    <w:rsid w:val="00264D35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3A41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4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A21E2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E7F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7F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E11319"/>
    <w:pPr>
      <w:jc w:val="both"/>
    </w:pPr>
    <w:rPr>
      <w:rFonts w:eastAsia="SimSun"/>
      <w:bCs/>
      <w:sz w:val="28"/>
      <w:szCs w:val="28"/>
      <w:lang w:val="en-US" w:eastAsia="en-US"/>
    </w:rPr>
  </w:style>
  <w:style w:type="paragraph" w:styleId="a4">
    <w:name w:val="header"/>
    <w:basedOn w:val="a"/>
    <w:link w:val="a5"/>
    <w:uiPriority w:val="99"/>
    <w:rsid w:val="00E113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13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11319"/>
  </w:style>
  <w:style w:type="paragraph" w:styleId="a7">
    <w:name w:val="List Paragraph"/>
    <w:basedOn w:val="a"/>
    <w:uiPriority w:val="34"/>
    <w:qFormat/>
    <w:rsid w:val="00264D35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3A41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41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A21E2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E7F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7F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2020-08-13T12:11:00Z</cp:lastPrinted>
  <dcterms:created xsi:type="dcterms:W3CDTF">2020-08-06T13:28:00Z</dcterms:created>
  <dcterms:modified xsi:type="dcterms:W3CDTF">2020-08-13T12:15:00Z</dcterms:modified>
</cp:coreProperties>
</file>