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2E30BD" w:rsidRDefault="002E30BD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5490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C0803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D57050">
        <w:rPr>
          <w:sz w:val="26"/>
          <w:szCs w:val="26"/>
          <w:u w:val="single"/>
        </w:rPr>
        <w:t xml:space="preserve">айон, </w:t>
      </w:r>
      <w:proofErr w:type="gramStart"/>
      <w:r w:rsidR="00900124">
        <w:rPr>
          <w:sz w:val="26"/>
          <w:szCs w:val="26"/>
          <w:u w:val="single"/>
        </w:rPr>
        <w:t>Кировский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2E30BD">
        <w:rPr>
          <w:sz w:val="26"/>
          <w:szCs w:val="26"/>
          <w:u w:val="single"/>
        </w:rPr>
        <w:t>, д. Лесище</w:t>
      </w:r>
      <w:r w:rsidR="00071B79">
        <w:rPr>
          <w:sz w:val="26"/>
          <w:szCs w:val="26"/>
          <w:u w:val="single"/>
        </w:rPr>
        <w:t xml:space="preserve"> 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C080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CC0803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9483E">
        <w:rPr>
          <w:sz w:val="26"/>
          <w:szCs w:val="26"/>
          <w:u w:val="single"/>
        </w:rPr>
        <w:t>размеры захоронения 2,0х2,0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253F1" w:rsidRPr="007D58C1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CC0803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CC0803">
        <w:rPr>
          <w:sz w:val="26"/>
          <w:szCs w:val="26"/>
          <w:u w:val="single"/>
        </w:rPr>
        <w:t>м</w:t>
      </w:r>
      <w:r w:rsidR="00151F8D">
        <w:rPr>
          <w:sz w:val="26"/>
          <w:szCs w:val="26"/>
          <w:u w:val="single"/>
        </w:rPr>
        <w:t>еталлическое ограждени</w:t>
      </w:r>
      <w:r w:rsidR="00A12095">
        <w:rPr>
          <w:sz w:val="26"/>
          <w:szCs w:val="26"/>
          <w:u w:val="single"/>
        </w:rPr>
        <w:t>е</w:t>
      </w:r>
      <w:r w:rsidR="00CC0803">
        <w:rPr>
          <w:sz w:val="26"/>
          <w:szCs w:val="26"/>
          <w:u w:val="single"/>
        </w:rPr>
        <w:t>,</w:t>
      </w:r>
      <w:r w:rsidR="00151F8D">
        <w:rPr>
          <w:sz w:val="26"/>
          <w:szCs w:val="26"/>
          <w:u w:val="single"/>
        </w:rPr>
        <w:t xml:space="preserve"> </w:t>
      </w:r>
      <w:r w:rsidR="00CC0803">
        <w:rPr>
          <w:sz w:val="26"/>
          <w:szCs w:val="26"/>
          <w:u w:val="single"/>
        </w:rPr>
        <w:t>о</w:t>
      </w:r>
      <w:r w:rsidR="002E30BD">
        <w:rPr>
          <w:sz w:val="26"/>
          <w:szCs w:val="26"/>
          <w:u w:val="single"/>
        </w:rPr>
        <w:t>белиск, черный мрамор в окантовке из белой крошки. Изготовлен Слуцким КБО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E30BD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E30BD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E30BD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3E759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E30B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2E30B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2E30B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E30B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2E30BD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2E30BD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04D55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900124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341208" w:rsidRPr="00DB32A7" w:rsidRDefault="0023418E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00124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61E6F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A82B6B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CC0803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филиал ПСХ ОАО «Слуцкая Нива</w:t>
      </w:r>
      <w:r w:rsidR="002E30BD">
        <w:rPr>
          <w:sz w:val="26"/>
          <w:szCs w:val="26"/>
        </w:rPr>
        <w:t xml:space="preserve">», </w:t>
      </w:r>
    </w:p>
    <w:p w:rsidR="00CE4BBF" w:rsidRDefault="002E30BD" w:rsidP="00CE4BBF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Новодворцевская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базовая </w:t>
      </w:r>
      <w:r w:rsidR="00151F8D">
        <w:rPr>
          <w:sz w:val="26"/>
          <w:szCs w:val="26"/>
        </w:rPr>
        <w:t xml:space="preserve"> школа</w:t>
      </w:r>
      <w:proofErr w:type="gramEnd"/>
      <w:r w:rsidR="00151F8D">
        <w:rPr>
          <w:sz w:val="26"/>
          <w:szCs w:val="26"/>
        </w:rPr>
        <w:t>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FF199B" w:rsidRDefault="00FF199B" w:rsidP="00DB32A7">
      <w:pPr>
        <w:pStyle w:val="onestring"/>
        <w:jc w:val="left"/>
        <w:rPr>
          <w:sz w:val="23"/>
          <w:szCs w:val="23"/>
        </w:rPr>
      </w:pPr>
    </w:p>
    <w:p w:rsidR="002E30BD" w:rsidRDefault="002E30BD" w:rsidP="00DB32A7">
      <w:pPr>
        <w:pStyle w:val="onestring"/>
        <w:jc w:val="left"/>
        <w:rPr>
          <w:sz w:val="23"/>
          <w:szCs w:val="23"/>
        </w:rPr>
      </w:pPr>
    </w:p>
    <w:p w:rsidR="002E30BD" w:rsidRDefault="002E30BD" w:rsidP="00DB32A7">
      <w:pPr>
        <w:pStyle w:val="onestring"/>
        <w:jc w:val="left"/>
        <w:rPr>
          <w:sz w:val="23"/>
          <w:szCs w:val="23"/>
        </w:rPr>
      </w:pPr>
    </w:p>
    <w:p w:rsidR="002E30BD" w:rsidRDefault="002E30BD" w:rsidP="00DB32A7">
      <w:pPr>
        <w:pStyle w:val="onestring"/>
        <w:jc w:val="left"/>
        <w:rPr>
          <w:sz w:val="23"/>
          <w:szCs w:val="23"/>
        </w:rPr>
      </w:pPr>
    </w:p>
    <w:p w:rsidR="00FF199B" w:rsidRDefault="00FF199B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2E30BD">
        <w:rPr>
          <w:sz w:val="26"/>
          <w:szCs w:val="26"/>
          <w:lang w:eastAsia="en-US"/>
        </w:rPr>
        <w:t>я</w:t>
      </w:r>
    </w:p>
    <w:p w:rsidR="00E96732" w:rsidRPr="00145C24" w:rsidRDefault="00842ED5" w:rsidP="002E30BD">
      <w:pPr>
        <w:pStyle w:val="newncpi0"/>
        <w:tabs>
          <w:tab w:val="left" w:pos="5250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</w:t>
      </w:r>
      <w:r w:rsidR="002E30BD">
        <w:rPr>
          <w:noProof/>
          <w:sz w:val="26"/>
          <w:szCs w:val="26"/>
        </w:rPr>
        <w:drawing>
          <wp:inline distT="0" distB="0" distL="0" distR="0">
            <wp:extent cx="2921021" cy="3390900"/>
            <wp:effectExtent l="0" t="0" r="0" b="0"/>
            <wp:docPr id="2" name="Рисунок 2" descr="G:\ПАСПОРТА ВЗ\Фото воинских захоронений. Слуцкий район\5490 Лес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5490 Лесищ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425" cy="33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en-US"/>
        </w:rPr>
        <w:t xml:space="preserve"> </w:t>
      </w:r>
      <w:r w:rsidR="002E30BD">
        <w:rPr>
          <w:sz w:val="26"/>
          <w:szCs w:val="26"/>
          <w:lang w:eastAsia="en-US"/>
        </w:rPr>
        <w:tab/>
      </w:r>
      <w:r w:rsidR="002E30BD">
        <w:rPr>
          <w:noProof/>
          <w:sz w:val="26"/>
          <w:szCs w:val="26"/>
        </w:rPr>
        <w:drawing>
          <wp:inline distT="0" distB="0" distL="0" distR="0">
            <wp:extent cx="2667000" cy="3095625"/>
            <wp:effectExtent l="0" t="0" r="0" b="9525"/>
            <wp:docPr id="4" name="Рисунок 4" descr="G:\ПАСПОРТА ВЗ\Схемы расположения захоронений\5490 Лес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5490 Лесищ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en-US"/>
        </w:rPr>
        <w:br w:type="textWrapping" w:clear="all"/>
      </w:r>
      <w:r w:rsidR="00B66961">
        <w:rPr>
          <w:sz w:val="26"/>
          <w:szCs w:val="26"/>
          <w:lang w:eastAsia="en-US"/>
        </w:rPr>
        <w:br w:type="textWrapping" w:clear="all"/>
      </w:r>
      <w:r w:rsidR="00FF199B">
        <w:rPr>
          <w:noProof/>
          <w:sz w:val="26"/>
          <w:szCs w:val="26"/>
        </w:rPr>
        <w:t xml:space="preserve">      </w:t>
      </w:r>
      <w:r w:rsidR="00900124">
        <w:rPr>
          <w:sz w:val="26"/>
          <w:szCs w:val="26"/>
        </w:rPr>
        <w:br w:type="textWrapping" w:clear="all"/>
      </w:r>
      <w:r w:rsidR="00794A68"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            </w:t>
      </w:r>
      <w:r w:rsidR="00E96732"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E30BD"/>
    <w:rsid w:val="002F3705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A12095"/>
    <w:rsid w:val="00A20F61"/>
    <w:rsid w:val="00A46FE2"/>
    <w:rsid w:val="00A50D95"/>
    <w:rsid w:val="00A61CE8"/>
    <w:rsid w:val="00A82B6B"/>
    <w:rsid w:val="00AA2BA4"/>
    <w:rsid w:val="00AD1E6D"/>
    <w:rsid w:val="00B04D55"/>
    <w:rsid w:val="00B349A6"/>
    <w:rsid w:val="00B66961"/>
    <w:rsid w:val="00B7066F"/>
    <w:rsid w:val="00B87678"/>
    <w:rsid w:val="00BC1078"/>
    <w:rsid w:val="00BC12ED"/>
    <w:rsid w:val="00BE300E"/>
    <w:rsid w:val="00C32292"/>
    <w:rsid w:val="00CA16E0"/>
    <w:rsid w:val="00CA37B1"/>
    <w:rsid w:val="00CC0803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9483E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F47D"/>
  <w15:docId w15:val="{580E52F5-4760-4E9A-83CC-5DD4296E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7380-8B7C-4D89-98FC-F7330429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232</cp:revision>
  <cp:lastPrinted>2017-03-06T11:06:00Z</cp:lastPrinted>
  <dcterms:created xsi:type="dcterms:W3CDTF">2017-03-03T11:36:00Z</dcterms:created>
  <dcterms:modified xsi:type="dcterms:W3CDTF">2021-05-18T09:08:00Z</dcterms:modified>
</cp:coreProperties>
</file>