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5F202" w14:textId="77777777" w:rsidR="00000000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4.1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>1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. Принятие решения об 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>освобождении опекунов, попечителей от выполнения ими своих обязанностей</w:t>
      </w:r>
    </w:p>
    <w:p w14:paraId="0FD236EF" w14:textId="77777777" w:rsidR="00000000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</w:t>
      </w:r>
    </w:p>
    <w:p w14:paraId="0E921A23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160163BE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4E5C3E3F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43CCE901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27139758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35A1C57D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1A2220EF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2A56201B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451A76E3" w14:textId="77777777" w:rsidR="00000000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234FBC75" w14:textId="77777777" w:rsidR="00000000" w:rsidRDefault="00000000">
      <w:pPr>
        <w:numPr>
          <w:ilvl w:val="0"/>
          <w:numId w:val="2"/>
        </w:numPr>
        <w:spacing w:before="120" w:after="120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44FD8DC0" w14:textId="77777777" w:rsidR="00000000" w:rsidRDefault="00000000">
      <w:pPr>
        <w:numPr>
          <w:ilvl w:val="0"/>
          <w:numId w:val="2"/>
        </w:numPr>
        <w:spacing w:before="120" w:after="120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паспорт или иной документ, удостоверяющий личность</w:t>
      </w:r>
    </w:p>
    <w:p w14:paraId="4E33CFE6" w14:textId="77777777" w:rsidR="00000000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34BB7988" w14:textId="77777777" w:rsidR="00000000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</w:t>
      </w:r>
    </w:p>
    <w:p w14:paraId="17321B1E" w14:textId="77777777" w:rsidR="00000000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p w14:paraId="78471706" w14:textId="77777777" w:rsidR="00000000" w:rsidRDefault="00000000">
      <w:pPr>
        <w:rPr>
          <w:lang w:val="x-none"/>
        </w:rPr>
      </w:pPr>
    </w:p>
    <w:p w14:paraId="5A4B4C2C" w14:textId="77777777" w:rsidR="00000000" w:rsidRDefault="00000000">
      <w:pPr>
        <w:rPr>
          <w:lang w:val="x-none"/>
        </w:rPr>
      </w:pPr>
    </w:p>
    <w:p w14:paraId="15B60BBA" w14:textId="77777777" w:rsidR="00000000" w:rsidRDefault="00000000">
      <w:pPr>
        <w:rPr>
          <w:lang w:val="x-none"/>
        </w:rPr>
      </w:pPr>
    </w:p>
    <w:p w14:paraId="03ECACF3" w14:textId="77777777" w:rsidR="00000000" w:rsidRDefault="00000000">
      <w:pPr>
        <w:rPr>
          <w:lang w:val="x-none"/>
        </w:rPr>
      </w:pPr>
    </w:p>
    <w:p w14:paraId="29B3999B" w14:textId="77777777" w:rsidR="00284918" w:rsidRDefault="00000000">
      <w:pPr>
        <w:tabs>
          <w:tab w:val="left" w:pos="3073"/>
        </w:tabs>
        <w:rPr>
          <w:lang w:val="x-none"/>
        </w:rPr>
      </w:pPr>
      <w:r>
        <w:rPr>
          <w:lang w:val="x-none"/>
        </w:rPr>
        <w:tab/>
      </w:r>
    </w:p>
    <w:sectPr w:rsidR="0028491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251501">
    <w:abstractNumId w:val="0"/>
  </w:num>
  <w:num w:numId="2" w16cid:durableId="196715776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doNotSuppressIndentation/>
    <w:doNotAutofitConstrainedTables/>
    <w:autofitToFirstFixedWidthCell/>
    <w:displayHangulFixedWidth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F9"/>
    <w:rsid w:val="00284918"/>
    <w:rsid w:val="0059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4863F7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Company>All Belarus 2009 DVD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2</cp:revision>
  <cp:lastPrinted>2022-09-21T12:36:00Z</cp:lastPrinted>
  <dcterms:created xsi:type="dcterms:W3CDTF">2024-03-29T09:31:00Z</dcterms:created>
  <dcterms:modified xsi:type="dcterms:W3CDTF">2024-03-29T09:31:00Z</dcterms:modified>
</cp:coreProperties>
</file>