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222"/>
        <w:gridCol w:w="2949"/>
      </w:tblGrid>
      <w:tr w:rsidR="00CD326D" w:rsidTr="00881BE2">
        <w:tc>
          <w:tcPr>
            <w:tcW w:w="9747" w:type="dxa"/>
            <w:gridSpan w:val="3"/>
          </w:tcPr>
          <w:p w:rsidR="00CD326D" w:rsidRDefault="00CD326D" w:rsidP="00CD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Лихорадка </w:t>
            </w:r>
            <w:proofErr w:type="spellStart"/>
            <w:r w:rsidRPr="00CD326D">
              <w:rPr>
                <w:rFonts w:ascii="Times New Roman" w:hAnsi="Times New Roman" w:cs="Times New Roman"/>
                <w:b/>
                <w:sz w:val="28"/>
                <w:szCs w:val="28"/>
              </w:rPr>
              <w:t>Зика</w:t>
            </w:r>
            <w:proofErr w:type="spellEnd"/>
          </w:p>
          <w:p w:rsidR="00CD326D" w:rsidRPr="00CD326D" w:rsidRDefault="00E54F47" w:rsidP="00CD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вирусное </w:t>
            </w:r>
            <w:r w:rsidR="00CD326D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инфекционное заболевание</w:t>
            </w:r>
          </w:p>
        </w:tc>
      </w:tr>
      <w:tr w:rsidR="00E611B7" w:rsidTr="00881BE2">
        <w:trPr>
          <w:trHeight w:val="2010"/>
        </w:trPr>
        <w:tc>
          <w:tcPr>
            <w:tcW w:w="3531" w:type="dxa"/>
          </w:tcPr>
          <w:p w:rsidR="00E611B7" w:rsidRDefault="00E611B7">
            <w:r w:rsidRPr="00CD326D">
              <w:rPr>
                <w:noProof/>
                <w:lang w:eastAsia="ru-RU"/>
              </w:rPr>
              <w:drawing>
                <wp:inline distT="0" distB="0" distL="0" distR="0" wp14:anchorId="4486CB17" wp14:editId="022A17F0">
                  <wp:extent cx="2130112" cy="1148486"/>
                  <wp:effectExtent l="0" t="0" r="3810" b="0"/>
                  <wp:docPr id="1" name="Рисунок 1" descr="комар на белом фоне нарисованные картинки для детей: 2 тыс изображений 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мар на белом фоне нарисованные картинки для детей: 2 тыс изображений 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403" cy="11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vMerge w:val="restart"/>
          </w:tcPr>
          <w:p w:rsidR="00E611B7" w:rsidRDefault="00E611B7" w:rsidP="007D3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11B7" w:rsidRPr="007D3E6D" w:rsidRDefault="003D749E" w:rsidP="007737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E4F8DA" wp14:editId="222B928D">
                  <wp:extent cx="1909267" cy="1909267"/>
                  <wp:effectExtent l="0" t="0" r="0" b="0"/>
                  <wp:docPr id="2" name="Рисунок 2" descr="Рисунки коронавируса для срисовки (70 фото) 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ки коронавируса для срисовки (70 фото) 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064" cy="190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E611B7" w:rsidRDefault="00E611B7" w:rsidP="007D3E6D">
            <w:pPr>
              <w:ind w:left="447"/>
            </w:pPr>
            <w:r>
              <w:rPr>
                <w:noProof/>
                <w:lang w:eastAsia="ru-RU"/>
              </w:rPr>
              <w:drawing>
                <wp:inline distT="0" distB="0" distL="0" distR="0" wp14:anchorId="7CA1DD0C" wp14:editId="68AA0D8B">
                  <wp:extent cx="1272845" cy="1272845"/>
                  <wp:effectExtent l="0" t="0" r="3810" b="3810"/>
                  <wp:docPr id="9" name="Рисунок 9" descr="Ilustración de Ilustraciones Vectoriales De Niños Lección De Geografía y  más Vectores Libres de Derechos de Indica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ustración de Ilustraciones Vectoriales De Niños Lección De Geografía y  más Vectores Libres de Derechos de Indicar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85" cy="127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1B7" w:rsidTr="00881BE2">
        <w:trPr>
          <w:trHeight w:val="1843"/>
        </w:trPr>
        <w:tc>
          <w:tcPr>
            <w:tcW w:w="3531" w:type="dxa"/>
          </w:tcPr>
          <w:p w:rsidR="00E611B7" w:rsidRPr="00C351AD" w:rsidRDefault="00E611B7" w:rsidP="007D3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1AD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ИНФЕКЦИИ</w:t>
            </w:r>
          </w:p>
          <w:p w:rsidR="00E611B7" w:rsidRPr="00C351AD" w:rsidRDefault="00E611B7" w:rsidP="00C351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передается </w:t>
            </w:r>
            <w:r w:rsidRPr="00CD326D">
              <w:rPr>
                <w:rFonts w:ascii="Times New Roman" w:hAnsi="Times New Roman" w:cs="Times New Roman"/>
              </w:rPr>
              <w:t xml:space="preserve">через укусы зараженных комаров рода </w:t>
            </w:r>
            <w:proofErr w:type="spellStart"/>
            <w:r w:rsidRPr="00CD326D">
              <w:rPr>
                <w:rFonts w:ascii="Times New Roman" w:hAnsi="Times New Roman" w:cs="Times New Roman"/>
              </w:rPr>
              <w:t>Aedes</w:t>
            </w:r>
            <w:proofErr w:type="spellEnd"/>
            <w:r w:rsidRPr="00CD326D">
              <w:rPr>
                <w:rFonts w:ascii="Times New Roman" w:hAnsi="Times New Roman" w:cs="Times New Roman"/>
              </w:rPr>
              <w:t xml:space="preserve">, в основном вида </w:t>
            </w:r>
            <w:proofErr w:type="spellStart"/>
            <w:r w:rsidRPr="00CD326D">
              <w:rPr>
                <w:rFonts w:ascii="Times New Roman" w:hAnsi="Times New Roman" w:cs="Times New Roman"/>
              </w:rPr>
              <w:t>Aedes</w:t>
            </w:r>
            <w:proofErr w:type="spellEnd"/>
            <w:r w:rsidRPr="00CD3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26D">
              <w:rPr>
                <w:rFonts w:ascii="Times New Roman" w:hAnsi="Times New Roman" w:cs="Times New Roman"/>
              </w:rPr>
              <w:t>aegypti</w:t>
            </w:r>
            <w:proofErr w:type="spellEnd"/>
            <w:r w:rsidRPr="00CD326D">
              <w:rPr>
                <w:rFonts w:ascii="Times New Roman" w:hAnsi="Times New Roman" w:cs="Times New Roman"/>
              </w:rPr>
              <w:t xml:space="preserve">. Обычно комары рода </w:t>
            </w:r>
            <w:proofErr w:type="spellStart"/>
            <w:r w:rsidRPr="00CD326D">
              <w:rPr>
                <w:rFonts w:ascii="Times New Roman" w:hAnsi="Times New Roman" w:cs="Times New Roman"/>
              </w:rPr>
              <w:t>Aedes</w:t>
            </w:r>
            <w:proofErr w:type="spellEnd"/>
            <w:r w:rsidRPr="00CD326D">
              <w:rPr>
                <w:rFonts w:ascii="Times New Roman" w:hAnsi="Times New Roman" w:cs="Times New Roman"/>
              </w:rPr>
              <w:t xml:space="preserve"> кусают в дневное время, пик их активности приходится на </w:t>
            </w:r>
            <w:r>
              <w:rPr>
                <w:rFonts w:ascii="Times New Roman" w:hAnsi="Times New Roman" w:cs="Times New Roman"/>
              </w:rPr>
              <w:t>раннее утро, конец дня и вечер</w:t>
            </w:r>
          </w:p>
        </w:tc>
        <w:tc>
          <w:tcPr>
            <w:tcW w:w="3182" w:type="dxa"/>
            <w:vMerge/>
          </w:tcPr>
          <w:p w:rsidR="00E611B7" w:rsidRPr="00CD326D" w:rsidRDefault="00E611B7" w:rsidP="00773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 w:val="restart"/>
          </w:tcPr>
          <w:p w:rsidR="00E611B7" w:rsidRPr="007D3E6D" w:rsidRDefault="00E611B7" w:rsidP="007D3E6D">
            <w:pPr>
              <w:jc w:val="both"/>
            </w:pPr>
            <w:r w:rsidRPr="007D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СЛУЧАИ </w:t>
            </w:r>
            <w:proofErr w:type="gramStart"/>
            <w:r w:rsidRPr="007D3E6D">
              <w:rPr>
                <w:rFonts w:ascii="Times New Roman" w:hAnsi="Times New Roman" w:cs="Times New Roman"/>
                <w:b/>
                <w:sz w:val="20"/>
                <w:szCs w:val="20"/>
              </w:rPr>
              <w:t>ЗАБОЛЕВАНИЯ  ЗАРЕГИСТРИРОВАЛИСЬ</w:t>
            </w:r>
            <w:proofErr w:type="gramEnd"/>
            <w:r w:rsidRPr="007D3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7D3E6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 </w:t>
            </w:r>
            <w:r w:rsidRPr="007D3E6D">
              <w:rPr>
                <w:rFonts w:ascii="Times New Roman" w:hAnsi="Times New Roman" w:cs="Times New Roman"/>
              </w:rPr>
              <w:t xml:space="preserve">странах Североамериканского, Южноамериканского </w:t>
            </w:r>
            <w:r>
              <w:rPr>
                <w:rFonts w:ascii="Times New Roman" w:hAnsi="Times New Roman" w:cs="Times New Roman"/>
              </w:rPr>
              <w:br/>
            </w:r>
            <w:r w:rsidRPr="007D3E6D">
              <w:rPr>
                <w:rFonts w:ascii="Times New Roman" w:hAnsi="Times New Roman" w:cs="Times New Roman"/>
              </w:rPr>
              <w:t>и Азиатско-Тихоокеанского региона: Барбадос, Боливия, Бразилия, Кабо-Верде, Колумбия, Эквадор, Сальвадор, Фиджи, Французская Гвиана, Гваделупа, Гватемала, Гайана, Гаити, Гондурас, Мальдивы, Мартиника, Мексика, Новая Каледония, Панама, Парагвай, Пуэрто-Рико, Сен-Мартен, Самоа, Соломоновы остро</w:t>
            </w:r>
            <w:r w:rsidR="004B3556">
              <w:rPr>
                <w:rFonts w:ascii="Times New Roman" w:hAnsi="Times New Roman" w:cs="Times New Roman"/>
              </w:rPr>
              <w:t xml:space="preserve">ва, Суринам, </w:t>
            </w:r>
            <w:proofErr w:type="spellStart"/>
            <w:r w:rsidR="004B3556">
              <w:rPr>
                <w:rFonts w:ascii="Times New Roman" w:hAnsi="Times New Roman" w:cs="Times New Roman"/>
              </w:rPr>
              <w:t>Тайланд</w:t>
            </w:r>
            <w:proofErr w:type="spellEnd"/>
            <w:r w:rsidR="004B3556">
              <w:rPr>
                <w:rFonts w:ascii="Times New Roman" w:hAnsi="Times New Roman" w:cs="Times New Roman"/>
              </w:rPr>
              <w:t>, Венесуэла</w:t>
            </w:r>
          </w:p>
        </w:tc>
      </w:tr>
      <w:tr w:rsidR="007D3E6D" w:rsidTr="00881BE2">
        <w:trPr>
          <w:trHeight w:val="1843"/>
        </w:trPr>
        <w:tc>
          <w:tcPr>
            <w:tcW w:w="3531" w:type="dxa"/>
          </w:tcPr>
          <w:p w:rsidR="007D3E6D" w:rsidRPr="00CD326D" w:rsidRDefault="007D3E6D" w:rsidP="00CD32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305245" wp14:editId="0FD0E04F">
                  <wp:extent cx="1909267" cy="1433628"/>
                  <wp:effectExtent l="0" t="0" r="0" b="0"/>
                  <wp:docPr id="3" name="Рисунок 3" descr="Больной ребенок в постели больной мальчик в постели с термометром во рту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льной ребенок в постели больной мальчик в постели с термометром во рту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308" cy="143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E611B7" w:rsidRDefault="00E611B7" w:rsidP="00E61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6D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</w:t>
            </w:r>
          </w:p>
          <w:p w:rsidR="00E611B7" w:rsidRPr="0077376C" w:rsidRDefault="00E611B7" w:rsidP="00E6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носить одежду</w:t>
            </w:r>
            <w:r w:rsidRPr="0077376C">
              <w:rPr>
                <w:rFonts w:ascii="Times New Roman" w:hAnsi="Times New Roman" w:cs="Times New Roman"/>
              </w:rPr>
              <w:t>, закрывающую тело;</w:t>
            </w:r>
          </w:p>
          <w:p w:rsidR="00E611B7" w:rsidRPr="0077376C" w:rsidRDefault="00E611B7" w:rsidP="00E611B7">
            <w:pPr>
              <w:jc w:val="both"/>
              <w:rPr>
                <w:rFonts w:ascii="Times New Roman" w:hAnsi="Times New Roman" w:cs="Times New Roman"/>
              </w:rPr>
            </w:pPr>
            <w:r w:rsidRPr="0077376C">
              <w:rPr>
                <w:rFonts w:ascii="Times New Roman" w:hAnsi="Times New Roman" w:cs="Times New Roman"/>
              </w:rPr>
              <w:t>применять физические барьеры, например, сетки на окнах, закрывать двери и окна, использовать противомоскитную сетку во время сна;</w:t>
            </w:r>
          </w:p>
          <w:p w:rsidR="007D3E6D" w:rsidRPr="00C351AD" w:rsidRDefault="00E611B7" w:rsidP="00E611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376C">
              <w:rPr>
                <w:rFonts w:ascii="Times New Roman" w:hAnsi="Times New Roman" w:cs="Times New Roman"/>
              </w:rPr>
              <w:t>применять</w:t>
            </w:r>
            <w:proofErr w:type="gramEnd"/>
            <w:r w:rsidRPr="0077376C">
              <w:rPr>
                <w:rFonts w:ascii="Times New Roman" w:hAnsi="Times New Roman" w:cs="Times New Roman"/>
              </w:rPr>
              <w:t xml:space="preserve"> репелленты (согласно инструкции). </w:t>
            </w:r>
            <w:r>
              <w:rPr>
                <w:rFonts w:ascii="Times New Roman" w:hAnsi="Times New Roman" w:cs="Times New Roman"/>
              </w:rPr>
              <w:t>у</w:t>
            </w:r>
            <w:r w:rsidRPr="0077376C">
              <w:rPr>
                <w:rFonts w:ascii="Times New Roman" w:hAnsi="Times New Roman" w:cs="Times New Roman"/>
              </w:rPr>
              <w:t>ничтожать комаров и места их размножения.</w:t>
            </w:r>
          </w:p>
        </w:tc>
        <w:tc>
          <w:tcPr>
            <w:tcW w:w="3034" w:type="dxa"/>
            <w:vMerge/>
          </w:tcPr>
          <w:p w:rsidR="007D3E6D" w:rsidRDefault="007D3E6D"/>
        </w:tc>
      </w:tr>
      <w:tr w:rsidR="00CD326D" w:rsidTr="00881BE2">
        <w:tc>
          <w:tcPr>
            <w:tcW w:w="3531" w:type="dxa"/>
          </w:tcPr>
          <w:p w:rsidR="00E54F47" w:rsidRDefault="00E54F47" w:rsidP="007D3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E6D" w:rsidRPr="00C351AD" w:rsidRDefault="007D3E6D" w:rsidP="007D3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1AD">
              <w:rPr>
                <w:rFonts w:ascii="Times New Roman" w:hAnsi="Times New Roman" w:cs="Times New Roman"/>
                <w:b/>
                <w:sz w:val="20"/>
                <w:szCs w:val="20"/>
              </w:rPr>
              <w:t>СИМПТОМЫ ЗАБОЛЕВАНЯ</w:t>
            </w:r>
          </w:p>
          <w:p w:rsidR="007D3E6D" w:rsidRDefault="00A6326A" w:rsidP="007D3E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D3E6D" w:rsidRPr="00C351AD">
              <w:rPr>
                <w:rFonts w:ascii="Times New Roman" w:hAnsi="Times New Roman" w:cs="Times New Roman"/>
              </w:rPr>
              <w:t xml:space="preserve">нкубационный период (с момента контакта с вирусом до появления симптомов) болезни, вызванной вирусом </w:t>
            </w:r>
            <w:proofErr w:type="spellStart"/>
            <w:r w:rsidR="007D3E6D" w:rsidRPr="00C351AD">
              <w:rPr>
                <w:rFonts w:ascii="Times New Roman" w:hAnsi="Times New Roman" w:cs="Times New Roman"/>
              </w:rPr>
              <w:t>Зика</w:t>
            </w:r>
            <w:proofErr w:type="spellEnd"/>
            <w:r w:rsidR="007D3E6D" w:rsidRPr="00C351AD">
              <w:rPr>
                <w:rFonts w:ascii="Times New Roman" w:hAnsi="Times New Roman" w:cs="Times New Roman"/>
              </w:rPr>
              <w:t xml:space="preserve">, точно не известен, но, вероятно, составляет несколько суток. </w:t>
            </w:r>
          </w:p>
          <w:p w:rsidR="00CD326D" w:rsidRDefault="007D3E6D" w:rsidP="00A6326A">
            <w:pPr>
              <w:jc w:val="both"/>
            </w:pPr>
            <w:r w:rsidRPr="00C351AD">
              <w:rPr>
                <w:rFonts w:ascii="Times New Roman" w:hAnsi="Times New Roman" w:cs="Times New Roman"/>
              </w:rPr>
              <w:t>Симптомы заболевания: повышенная температура, кожная сыпь, конъюнктивит, боль в мышцах и суставах, общее недомогание и головная боль. Эти симптомы обычно слабо выражены и сохраняются 2–7 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3182" w:type="dxa"/>
          </w:tcPr>
          <w:p w:rsidR="00CD326D" w:rsidRDefault="00E54F47">
            <w:r>
              <w:rPr>
                <w:noProof/>
                <w:lang w:eastAsia="ru-RU"/>
              </w:rPr>
              <w:drawing>
                <wp:inline distT="0" distB="0" distL="0" distR="0" wp14:anchorId="22158E29" wp14:editId="2FFB8081">
                  <wp:extent cx="1741018" cy="2211406"/>
                  <wp:effectExtent l="0" t="0" r="0" b="0"/>
                  <wp:docPr id="11" name="Рисунок 11" descr="C:\Users\Gigiena\Desktop\2023-02-07_0945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iena\Desktop\2023-02-07_0945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917" cy="221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E54F47" w:rsidRDefault="00E54F47" w:rsidP="00A63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326A" w:rsidRPr="00A6326A" w:rsidRDefault="00827160" w:rsidP="00A63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ОПАСНО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bookmarkStart w:id="0" w:name="_GoBack"/>
            <w:bookmarkEnd w:id="0"/>
            <w:r w:rsidR="00A6326A" w:rsidRPr="00A6326A">
              <w:rPr>
                <w:rFonts w:ascii="Times New Roman" w:hAnsi="Times New Roman" w:cs="Times New Roman"/>
                <w:b/>
                <w:sz w:val="20"/>
                <w:szCs w:val="20"/>
              </w:rPr>
              <w:t>ТЬ ДЛЯ БЕРЕМЕННЫХ</w:t>
            </w:r>
          </w:p>
          <w:p w:rsidR="00A6326A" w:rsidRDefault="00A6326A" w:rsidP="00A6326A">
            <w:pPr>
              <w:jc w:val="both"/>
              <w:rPr>
                <w:rFonts w:ascii="Times New Roman" w:hAnsi="Times New Roman" w:cs="Times New Roman"/>
              </w:rPr>
            </w:pPr>
          </w:p>
          <w:p w:rsidR="00CD326D" w:rsidRPr="00A6326A" w:rsidRDefault="00A6326A" w:rsidP="00325F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6326A">
              <w:rPr>
                <w:rFonts w:ascii="Times New Roman" w:hAnsi="Times New Roman" w:cs="Times New Roman"/>
              </w:rPr>
              <w:t xml:space="preserve">ирусная инфекция </w:t>
            </w:r>
            <w:proofErr w:type="spellStart"/>
            <w:r w:rsidRPr="00A6326A">
              <w:rPr>
                <w:rFonts w:ascii="Times New Roman" w:hAnsi="Times New Roman" w:cs="Times New Roman"/>
              </w:rPr>
              <w:t>Зика</w:t>
            </w:r>
            <w:proofErr w:type="spellEnd"/>
            <w:r w:rsidRPr="00A6326A">
              <w:rPr>
                <w:rFonts w:ascii="Times New Roman" w:hAnsi="Times New Roman" w:cs="Times New Roman"/>
              </w:rPr>
              <w:t xml:space="preserve"> </w:t>
            </w:r>
            <w:r w:rsidR="00C01D6C">
              <w:rPr>
                <w:rFonts w:ascii="Times New Roman" w:hAnsi="Times New Roman" w:cs="Times New Roman"/>
              </w:rPr>
              <w:br/>
            </w:r>
            <w:r w:rsidRPr="00A6326A">
              <w:rPr>
                <w:rFonts w:ascii="Times New Roman" w:hAnsi="Times New Roman" w:cs="Times New Roman"/>
              </w:rPr>
              <w:t xml:space="preserve">во время беременности может приводить </w:t>
            </w:r>
            <w:r w:rsidR="00C01D6C">
              <w:rPr>
                <w:rFonts w:ascii="Times New Roman" w:hAnsi="Times New Roman" w:cs="Times New Roman"/>
              </w:rPr>
              <w:br/>
            </w:r>
            <w:r w:rsidRPr="00A6326A">
              <w:rPr>
                <w:rFonts w:ascii="Times New Roman" w:hAnsi="Times New Roman" w:cs="Times New Roman"/>
              </w:rPr>
              <w:t xml:space="preserve">к рождению детей </w:t>
            </w:r>
            <w:r w:rsidR="00C01D6C">
              <w:rPr>
                <w:rFonts w:ascii="Times New Roman" w:hAnsi="Times New Roman" w:cs="Times New Roman"/>
              </w:rPr>
              <w:br/>
            </w:r>
            <w:r w:rsidRPr="00A6326A">
              <w:rPr>
                <w:rFonts w:ascii="Times New Roman" w:hAnsi="Times New Roman" w:cs="Times New Roman"/>
              </w:rPr>
              <w:t>с микроцефалией и другими врожденными пороками развития, а</w:t>
            </w:r>
            <w:r w:rsidR="00325FE7">
              <w:rPr>
                <w:rFonts w:ascii="Times New Roman" w:hAnsi="Times New Roman" w:cs="Times New Roman"/>
              </w:rPr>
              <w:t xml:space="preserve"> </w:t>
            </w:r>
            <w:r w:rsidRPr="00A6326A">
              <w:rPr>
                <w:rFonts w:ascii="Times New Roman" w:hAnsi="Times New Roman" w:cs="Times New Roman"/>
              </w:rPr>
              <w:t>также</w:t>
            </w:r>
            <w:r w:rsidR="00325FE7">
              <w:rPr>
                <w:rFonts w:ascii="Times New Roman" w:hAnsi="Times New Roman" w:cs="Times New Roman"/>
              </w:rPr>
              <w:t xml:space="preserve"> </w:t>
            </w:r>
            <w:r w:rsidR="00C01D6C">
              <w:rPr>
                <w:rFonts w:ascii="Times New Roman" w:hAnsi="Times New Roman" w:cs="Times New Roman"/>
              </w:rPr>
              <w:br/>
            </w:r>
            <w:r w:rsidRPr="00A6326A">
              <w:rPr>
                <w:rFonts w:ascii="Times New Roman" w:hAnsi="Times New Roman" w:cs="Times New Roman"/>
              </w:rPr>
              <w:t>к</w:t>
            </w:r>
            <w:r w:rsidR="00325FE7">
              <w:rPr>
                <w:rFonts w:ascii="Times New Roman" w:hAnsi="Times New Roman" w:cs="Times New Roman"/>
              </w:rPr>
              <w:t xml:space="preserve"> </w:t>
            </w:r>
            <w:r w:rsidRPr="00A6326A">
              <w:rPr>
                <w:rFonts w:ascii="Times New Roman" w:hAnsi="Times New Roman" w:cs="Times New Roman"/>
              </w:rPr>
              <w:t>п</w:t>
            </w:r>
            <w:r w:rsidR="00E54F47">
              <w:rPr>
                <w:rFonts w:ascii="Times New Roman" w:hAnsi="Times New Roman" w:cs="Times New Roman"/>
              </w:rPr>
              <w:t xml:space="preserve">реждевременным родам </w:t>
            </w:r>
            <w:r w:rsidR="00C01D6C">
              <w:rPr>
                <w:rFonts w:ascii="Times New Roman" w:hAnsi="Times New Roman" w:cs="Times New Roman"/>
              </w:rPr>
              <w:br/>
            </w:r>
            <w:r w:rsidR="00E54F47">
              <w:rPr>
                <w:rFonts w:ascii="Times New Roman" w:hAnsi="Times New Roman" w:cs="Times New Roman"/>
              </w:rPr>
              <w:t>и выкидышу</w:t>
            </w:r>
          </w:p>
        </w:tc>
      </w:tr>
    </w:tbl>
    <w:p w:rsidR="008E6EB8" w:rsidRDefault="008E6EB8"/>
    <w:sectPr w:rsidR="008E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2F"/>
    <w:rsid w:val="001D05D4"/>
    <w:rsid w:val="00325FE7"/>
    <w:rsid w:val="003D749E"/>
    <w:rsid w:val="004B3556"/>
    <w:rsid w:val="0077376C"/>
    <w:rsid w:val="007D3E6D"/>
    <w:rsid w:val="00827160"/>
    <w:rsid w:val="00881BE2"/>
    <w:rsid w:val="008E6EB8"/>
    <w:rsid w:val="009A20E8"/>
    <w:rsid w:val="00A6326A"/>
    <w:rsid w:val="00C01D6C"/>
    <w:rsid w:val="00C351AD"/>
    <w:rsid w:val="00CD326D"/>
    <w:rsid w:val="00E54F47"/>
    <w:rsid w:val="00E611B7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471E6-B924-4800-99B8-4BBBB082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Шуманская С.Ю.</cp:lastModifiedBy>
  <cp:revision>15</cp:revision>
  <dcterms:created xsi:type="dcterms:W3CDTF">2023-02-03T12:09:00Z</dcterms:created>
  <dcterms:modified xsi:type="dcterms:W3CDTF">2023-03-01T06:17:00Z</dcterms:modified>
</cp:coreProperties>
</file>