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3119" w:type="dxa"/>
        <w:tblInd w:w="76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</w:tblGrid>
      <w:tr w:rsidR="006505A6" w:rsidRPr="006505A6" w14:paraId="77B79703" w14:textId="77777777" w:rsidTr="006505A6">
        <w:tc>
          <w:tcPr>
            <w:tcW w:w="311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42B629" w14:textId="77777777" w:rsidR="006505A6" w:rsidRPr="006505A6" w:rsidRDefault="006505A6" w:rsidP="006505A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505A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УТВЕРЖДЕНО</w:t>
            </w:r>
          </w:p>
          <w:p w14:paraId="55534CD6" w14:textId="77777777" w:rsidR="006505A6" w:rsidRPr="006505A6" w:rsidRDefault="006505A6" w:rsidP="00650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505A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Постановление</w:t>
            </w:r>
            <w:r w:rsidRPr="006505A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Министерства сельского</w:t>
            </w:r>
            <w:r w:rsidRPr="006505A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хозяйства и продовольствия</w:t>
            </w:r>
            <w:r w:rsidRPr="006505A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Республики Беларусь</w:t>
            </w:r>
            <w:r w:rsidRPr="006505A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14.07.2022 № 72</w:t>
            </w:r>
          </w:p>
        </w:tc>
      </w:tr>
    </w:tbl>
    <w:p w14:paraId="59295629" w14:textId="77777777" w:rsidR="006505A6" w:rsidRPr="006505A6" w:rsidRDefault="006505A6" w:rsidP="006505A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6505A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РЕГЛАМЕНТ</w:t>
      </w:r>
      <w:r w:rsidRPr="006505A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  <w:t xml:space="preserve">административной процедуры, осуществляемой в отношении субъектов хозяйствования, по подпункту 6.14.3 «Включение в перечень лиц, имеющих право на сбыт и хранение рыболовных сетей, иных изготовленных с использованием </w:t>
      </w:r>
      <w:proofErr w:type="spellStart"/>
      <w:r w:rsidRPr="006505A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сетематериалов</w:t>
      </w:r>
      <w:proofErr w:type="spellEnd"/>
      <w:r w:rsidRPr="006505A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орудий добычи рыбы или других водных животных и </w:t>
      </w:r>
      <w:proofErr w:type="spellStart"/>
      <w:r w:rsidRPr="006505A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сетематериалов</w:t>
      </w:r>
      <w:proofErr w:type="spellEnd"/>
      <w:r w:rsidRPr="006505A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»</w:t>
      </w:r>
    </w:p>
    <w:p w14:paraId="21DB3757" w14:textId="77777777" w:rsidR="006505A6" w:rsidRPr="006505A6" w:rsidRDefault="006505A6" w:rsidP="006505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505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 Особенности осуществления административной процедуры:</w:t>
      </w:r>
    </w:p>
    <w:p w14:paraId="71E6D347" w14:textId="77777777" w:rsidR="006505A6" w:rsidRPr="006505A6" w:rsidRDefault="006505A6" w:rsidP="006505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505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1.1. наименование уполномоченного органа (подведомственность административной процедуры): областные исполнительные комитеты, Минский городской исполнительный комитет;</w:t>
      </w:r>
    </w:p>
    <w:p w14:paraId="3F44405B" w14:textId="77777777" w:rsidR="006505A6" w:rsidRPr="006505A6" w:rsidRDefault="006505A6" w:rsidP="006505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505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1.2.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3865BCC0" w14:textId="77777777" w:rsidR="006505A6" w:rsidRPr="006505A6" w:rsidRDefault="006505A6" w:rsidP="006505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505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Закон Республики Беларусь «Об основах административных процедур»;</w:t>
      </w:r>
    </w:p>
    <w:p w14:paraId="3206D57D" w14:textId="77777777" w:rsidR="006505A6" w:rsidRPr="006505A6" w:rsidRDefault="006505A6" w:rsidP="006505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505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Указ Президента Республики Беларусь от 21 июля 2021 г. № 284 «О рыболовстве и рыболовном хозяйстве»;</w:t>
      </w:r>
    </w:p>
    <w:p w14:paraId="4B38D7AE" w14:textId="77777777" w:rsidR="006505A6" w:rsidRPr="006505A6" w:rsidRDefault="006505A6" w:rsidP="006505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505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14:paraId="5EB6FBAF" w14:textId="77777777" w:rsidR="006505A6" w:rsidRPr="006505A6" w:rsidRDefault="006505A6" w:rsidP="006505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505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Положение о порядке включения в перечень лиц, имеющих право на сбыт и хранение рыболовных сетей, иных изготовленных с использованием </w:t>
      </w:r>
      <w:proofErr w:type="spellStart"/>
      <w:r w:rsidRPr="006505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сетематериалов</w:t>
      </w:r>
      <w:proofErr w:type="spellEnd"/>
      <w:r w:rsidRPr="006505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орудий добычи рыбы или других водных животных и </w:t>
      </w:r>
      <w:proofErr w:type="spellStart"/>
      <w:r w:rsidRPr="006505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сетематериалов</w:t>
      </w:r>
      <w:proofErr w:type="spellEnd"/>
      <w:r w:rsidRPr="006505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 утвержденное постановлением Совета Министров Республики Беларусь от 8 июня 2022 г. № 366;</w:t>
      </w:r>
    </w:p>
    <w:p w14:paraId="2CE261BC" w14:textId="77777777" w:rsidR="006505A6" w:rsidRPr="006505A6" w:rsidRDefault="006505A6" w:rsidP="006505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505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 иные имеющиеся особенности осуществления административной процедуры:</w:t>
      </w:r>
    </w:p>
    <w:p w14:paraId="03CC3820" w14:textId="77777777" w:rsidR="006505A6" w:rsidRPr="006505A6" w:rsidRDefault="006505A6" w:rsidP="006505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505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обжалование административного решения осуществляется в судебном порядке.</w:t>
      </w:r>
    </w:p>
    <w:p w14:paraId="4C91DA66" w14:textId="77777777" w:rsidR="006505A6" w:rsidRPr="006505A6" w:rsidRDefault="006505A6" w:rsidP="006505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505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 Документы и (или) сведения, необходимые для осуществления административной процедуры, представляемые заинтересованным лицом:</w:t>
      </w:r>
    </w:p>
    <w:p w14:paraId="12744C6E" w14:textId="77777777" w:rsidR="006505A6" w:rsidRPr="006505A6" w:rsidRDefault="006505A6" w:rsidP="006505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505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405"/>
        <w:gridCol w:w="4253"/>
        <w:gridCol w:w="3827"/>
      </w:tblGrid>
      <w:tr w:rsidR="006505A6" w:rsidRPr="006505A6" w14:paraId="1996AFF6" w14:textId="77777777" w:rsidTr="006505A6">
        <w:trPr>
          <w:trHeight w:val="240"/>
        </w:trPr>
        <w:tc>
          <w:tcPr>
            <w:tcW w:w="240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A4D57B" w14:textId="77777777" w:rsidR="006505A6" w:rsidRPr="006505A6" w:rsidRDefault="006505A6" w:rsidP="0065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05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 и (или) сведений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9E8807" w14:textId="77777777" w:rsidR="006505A6" w:rsidRPr="006505A6" w:rsidRDefault="006505A6" w:rsidP="0065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05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Требования, предъявляемые к документу и (или) сведениям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D56529" w14:textId="77777777" w:rsidR="006505A6" w:rsidRPr="006505A6" w:rsidRDefault="006505A6" w:rsidP="0065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05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Форма и порядок представления документа и (или) сведений</w:t>
            </w:r>
          </w:p>
        </w:tc>
      </w:tr>
      <w:tr w:rsidR="006505A6" w:rsidRPr="006505A6" w14:paraId="2E70F14A" w14:textId="77777777" w:rsidTr="006505A6">
        <w:trPr>
          <w:trHeight w:val="240"/>
        </w:trPr>
        <w:tc>
          <w:tcPr>
            <w:tcW w:w="240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E93095" w14:textId="77777777" w:rsidR="006505A6" w:rsidRPr="006505A6" w:rsidRDefault="006505A6" w:rsidP="00650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05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заявление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F99128" w14:textId="77777777" w:rsidR="006505A6" w:rsidRPr="006505A6" w:rsidRDefault="006505A6" w:rsidP="00650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05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по форме согласно приложению к Положению о порядке включения в перечень лиц, имеющих право на сбыт и хранение рыболовных сетей, иных изготовленных с использованием </w:t>
            </w:r>
            <w:proofErr w:type="spellStart"/>
            <w:r w:rsidRPr="006505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сетематериалов</w:t>
            </w:r>
            <w:proofErr w:type="spellEnd"/>
            <w:r w:rsidRPr="006505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орудий добычи рыбы или других водных животных и </w:t>
            </w:r>
            <w:proofErr w:type="spellStart"/>
            <w:r w:rsidRPr="006505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сетематериалов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427AE1" w14:textId="77777777" w:rsidR="006505A6" w:rsidRPr="006505A6" w:rsidRDefault="006505A6" w:rsidP="00650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05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письменной форме:</w:t>
            </w:r>
            <w:r w:rsidRPr="006505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Pr="006505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в ходе приема заинтересованного лица;</w:t>
            </w:r>
            <w:r w:rsidRPr="006505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Pr="006505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посредством почтовой связи;</w:t>
            </w:r>
            <w:r w:rsidRPr="006505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Pr="006505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нарочным (курьером)</w:t>
            </w:r>
          </w:p>
        </w:tc>
      </w:tr>
    </w:tbl>
    <w:p w14:paraId="3DE57EC5" w14:textId="77777777" w:rsidR="006505A6" w:rsidRPr="006505A6" w:rsidRDefault="006505A6" w:rsidP="006505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505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283D3212" w14:textId="77777777" w:rsidR="006505A6" w:rsidRPr="006505A6" w:rsidRDefault="006505A6" w:rsidP="006505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505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 подаче заявления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процедур».</w:t>
      </w:r>
    </w:p>
    <w:p w14:paraId="4EB6A299" w14:textId="77777777" w:rsidR="006505A6" w:rsidRPr="006505A6" w:rsidRDefault="006505A6" w:rsidP="006505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505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3. Иные действия, совершаемые уполномоченным органом по исполнению административного решения: включение в перечень информации о лицах, имеющих право на сбыт и хранение рыболовных сетей, иных изготовленных с использованием </w:t>
      </w:r>
      <w:proofErr w:type="spellStart"/>
      <w:r w:rsidRPr="006505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сетематериалов</w:t>
      </w:r>
      <w:proofErr w:type="spellEnd"/>
      <w:r w:rsidRPr="006505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орудий добычи рыбы или других водных животных и </w:t>
      </w:r>
      <w:proofErr w:type="spellStart"/>
      <w:r w:rsidRPr="006505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сетематериалов</w:t>
      </w:r>
      <w:proofErr w:type="spellEnd"/>
      <w:r w:rsidRPr="006505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sectPr w:rsidR="006505A6" w:rsidRPr="006505A6" w:rsidSect="006505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5A6"/>
    <w:rsid w:val="00306CC9"/>
    <w:rsid w:val="006505A6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01344"/>
  <w15:chartTrackingRefBased/>
  <w15:docId w15:val="{37A11967-8303-44AD-B8C9-3F5B7FA4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25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Клещукевич Марина Борисовна</dc:creator>
  <cp:keywords/>
  <dc:description/>
  <cp:lastModifiedBy>Клещукевич Марина Борисовна</cp:lastModifiedBy>
  <cp:revision>1</cp:revision>
  <dcterms:created xsi:type="dcterms:W3CDTF">2024-09-13T11:13:00Z</dcterms:created>
  <dcterms:modified xsi:type="dcterms:W3CDTF">2024-09-13T11:14:00Z</dcterms:modified>
</cp:coreProperties>
</file>