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DB9C8" w14:textId="77777777" w:rsidR="00800E19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Процедура 1.1.21. Принятие решения о согласовании (разрешении) переустройства и (или) перепланировки </w:t>
      </w:r>
      <w:r>
        <w:rPr>
          <w:rFonts w:ascii="Arial" w:eastAsia="Times New Roman" w:hAnsi="Arial"/>
          <w:b/>
          <w:color w:val="FF0000"/>
          <w:sz w:val="28"/>
          <w:szCs w:val="28"/>
          <w:lang w:eastAsia="x-none"/>
        </w:rPr>
        <w:t>жилого помещения, нежилого помещения в жилом доме</w:t>
      </w:r>
    </w:p>
    <w:p w14:paraId="2C2D0433" w14:textId="326A5A2D" w:rsidR="00800E19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 w:rsidR="00096BF8" w:rsidRPr="00096BF8"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 по месту нахождения жилого помещения, нежилого помещения в жилом доме</w:t>
      </w:r>
    </w:p>
    <w:p w14:paraId="5606EA7F" w14:textId="77777777" w:rsidR="00800E19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625EFF66" w14:textId="77777777" w:rsidR="00800E19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7178D028" w14:textId="77777777" w:rsidR="00800E19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42D68225" w14:textId="77777777" w:rsidR="00800E19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3A4BA9C5" w14:textId="77777777" w:rsidR="00800E19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03BCCCBA" w14:textId="77777777" w:rsidR="00800E19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7D06AD18" w14:textId="77777777" w:rsidR="00800E19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042B7466" w14:textId="77777777" w:rsidR="00800E19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121D1824" w14:textId="77777777" w:rsidR="00800E19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0B0D4D55" w14:textId="2D8A4AFD" w:rsidR="00096BF8" w:rsidRDefault="00096BF8" w:rsidP="00096BF8">
      <w:pPr>
        <w:numPr>
          <w:ilvl w:val="0"/>
          <w:numId w:val="2"/>
        </w:numPr>
        <w:tabs>
          <w:tab w:val="left" w:pos="1134"/>
        </w:tabs>
        <w:spacing w:before="120" w:after="200" w:line="276" w:lineRule="auto"/>
        <w:ind w:left="567" w:firstLine="284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096BF8">
        <w:rPr>
          <w:rFonts w:ascii="Arial" w:eastAsia="Times New Roman" w:hAnsi="Arial" w:cs="Arial"/>
          <w:sz w:val="28"/>
          <w:szCs w:val="28"/>
          <w:lang w:val="x-none" w:eastAsia="x-none"/>
        </w:rPr>
        <w:t>З</w:t>
      </w:r>
      <w:r w:rsidR="00800E19" w:rsidRPr="00096BF8">
        <w:rPr>
          <w:rFonts w:ascii="Arial" w:eastAsia="Times New Roman" w:hAnsi="Arial" w:cs="Arial"/>
          <w:sz w:val="28"/>
          <w:szCs w:val="28"/>
          <w:lang w:val="x-none" w:eastAsia="x-none"/>
        </w:rPr>
        <w:t>аявление</w:t>
      </w:r>
    </w:p>
    <w:p w14:paraId="25CED84A" w14:textId="77777777" w:rsidR="00096BF8" w:rsidRDefault="00096BF8" w:rsidP="00096BF8">
      <w:pPr>
        <w:numPr>
          <w:ilvl w:val="0"/>
          <w:numId w:val="2"/>
        </w:numPr>
        <w:tabs>
          <w:tab w:val="left" w:pos="1134"/>
        </w:tabs>
        <w:spacing w:before="120" w:after="200" w:line="276" w:lineRule="auto"/>
        <w:ind w:left="567" w:firstLine="284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096BF8"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</w:t>
      </w:r>
    </w:p>
    <w:p w14:paraId="1720058C" w14:textId="77777777" w:rsidR="00096BF8" w:rsidRDefault="00096BF8" w:rsidP="00096BF8">
      <w:pPr>
        <w:numPr>
          <w:ilvl w:val="0"/>
          <w:numId w:val="2"/>
        </w:numPr>
        <w:tabs>
          <w:tab w:val="left" w:pos="1134"/>
        </w:tabs>
        <w:spacing w:before="120" w:after="200" w:line="276" w:lineRule="auto"/>
        <w:ind w:left="567" w:firstLine="284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096BF8">
        <w:rPr>
          <w:rFonts w:ascii="Arial" w:eastAsia="Times New Roman" w:hAnsi="Arial" w:cs="Arial"/>
          <w:sz w:val="28"/>
          <w:szCs w:val="28"/>
          <w:lang w:val="x-none" w:eastAsia="x-none"/>
        </w:rPr>
        <w:t>письменное согласие всех участников общей долевой собственности на жилое помещение, нежилое помещение в жилом доме, переустройство и (или) перепланировка которых инициируется, или документ, подтверждающий право заинтересованного лица на проведение переустройства и (или) перепланировки без согласия таких лиц, – в случае, если помещение находится в общей долевой собственности двух или более лиц</w:t>
      </w:r>
    </w:p>
    <w:p w14:paraId="5A228803" w14:textId="77777777" w:rsidR="00096BF8" w:rsidRDefault="00096BF8" w:rsidP="00096BF8">
      <w:pPr>
        <w:numPr>
          <w:ilvl w:val="0"/>
          <w:numId w:val="2"/>
        </w:numPr>
        <w:tabs>
          <w:tab w:val="left" w:pos="1134"/>
        </w:tabs>
        <w:spacing w:before="120" w:after="200" w:line="276" w:lineRule="auto"/>
        <w:ind w:left="567" w:firstLine="284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096BF8">
        <w:rPr>
          <w:rFonts w:ascii="Arial" w:eastAsia="Times New Roman" w:hAnsi="Arial" w:cs="Arial"/>
          <w:sz w:val="28"/>
          <w:szCs w:val="28"/>
          <w:lang w:val="x-none" w:eastAsia="x-none"/>
        </w:rPr>
        <w:t>технический паспорт на жилое помещение, нежилое помещение в жилом доме (для собственника помещения) – в случае его оформления до 1 января 2023 г.</w:t>
      </w:r>
    </w:p>
    <w:p w14:paraId="279384E3" w14:textId="77777777" w:rsidR="00096BF8" w:rsidRDefault="00096BF8" w:rsidP="00096BF8">
      <w:pPr>
        <w:numPr>
          <w:ilvl w:val="0"/>
          <w:numId w:val="2"/>
        </w:numPr>
        <w:tabs>
          <w:tab w:val="left" w:pos="1134"/>
        </w:tabs>
        <w:spacing w:before="120" w:after="200" w:line="276" w:lineRule="auto"/>
        <w:ind w:left="567" w:firstLine="284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096BF8">
        <w:rPr>
          <w:rFonts w:ascii="Arial" w:eastAsia="Times New Roman" w:hAnsi="Arial" w:cs="Arial"/>
          <w:sz w:val="28"/>
          <w:szCs w:val="28"/>
          <w:lang w:val="x-none" w:eastAsia="x-none"/>
        </w:rPr>
        <w:t>план-схема или перечень (описание) работ по переустройству и (или) перепланировке помещения, составленный в произвольной форме</w:t>
      </w:r>
    </w:p>
    <w:p w14:paraId="4C2FA8EF" w14:textId="77777777" w:rsidR="00096BF8" w:rsidRPr="00096BF8" w:rsidRDefault="00096BF8" w:rsidP="00096BF8">
      <w:pPr>
        <w:numPr>
          <w:ilvl w:val="0"/>
          <w:numId w:val="2"/>
        </w:numPr>
        <w:tabs>
          <w:tab w:val="left" w:pos="1134"/>
        </w:tabs>
        <w:spacing w:before="120" w:after="200" w:line="276" w:lineRule="auto"/>
        <w:ind w:left="567" w:firstLine="284"/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val="x-none" w:eastAsia="x-none"/>
        </w:rPr>
      </w:pPr>
      <w:r w:rsidRPr="00096BF8">
        <w:rPr>
          <w:rFonts w:ascii="Arial" w:eastAsia="Times New Roman" w:hAnsi="Arial" w:cs="Arial"/>
          <w:sz w:val="28"/>
          <w:szCs w:val="28"/>
          <w:lang w:val="x-none" w:eastAsia="x-none"/>
        </w:rPr>
        <w:t>письменное согласие организации застройщиков в жилых домах этой организации – для члена организации застройщиков, не являющегося собственником помещения</w:t>
      </w:r>
    </w:p>
    <w:p w14:paraId="1FBD176A" w14:textId="583A35D2" w:rsidR="00096BF8" w:rsidRPr="00096BF8" w:rsidRDefault="00096BF8" w:rsidP="00096BF8">
      <w:pPr>
        <w:numPr>
          <w:ilvl w:val="0"/>
          <w:numId w:val="2"/>
        </w:numPr>
        <w:tabs>
          <w:tab w:val="left" w:pos="1134"/>
        </w:tabs>
        <w:spacing w:before="120" w:after="200" w:line="276" w:lineRule="auto"/>
        <w:ind w:left="567" w:firstLine="284"/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val="x-none" w:eastAsia="x-none"/>
        </w:rPr>
      </w:pPr>
      <w:r w:rsidRPr="00096BF8">
        <w:rPr>
          <w:rFonts w:ascii="Arial" w:eastAsia="Times New Roman" w:hAnsi="Arial" w:cs="Arial"/>
          <w:sz w:val="28"/>
          <w:szCs w:val="28"/>
          <w:lang w:val="x-none" w:eastAsia="x-none"/>
        </w:rPr>
        <w:lastRenderedPageBreak/>
        <w:t>письменное согласие собственника на переустройство и (или) перепланировку жилого помещения (для нанимателя жилого помещения государственного жилищного фонда)</w:t>
      </w:r>
      <w:r w:rsidRPr="00096BF8"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val="x-none" w:eastAsia="x-none"/>
        </w:rPr>
        <w:t xml:space="preserve"> </w:t>
      </w:r>
    </w:p>
    <w:p w14:paraId="649FDD20" w14:textId="77777777" w:rsidR="00096BF8" w:rsidRDefault="00096BF8" w:rsidP="00096BF8">
      <w:pPr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val="x-none" w:eastAsia="x-none"/>
        </w:rPr>
      </w:pPr>
    </w:p>
    <w:p w14:paraId="7A98E7DE" w14:textId="34380836" w:rsidR="00800E19" w:rsidRDefault="00000000" w:rsidP="00096BF8">
      <w:pPr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5704322C" w14:textId="77777777" w:rsidR="00800E19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5705B765" w14:textId="77777777" w:rsidR="00800E19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02A7D49D" w14:textId="77777777" w:rsidR="00F125F5" w:rsidRPr="00F125F5" w:rsidRDefault="00F125F5" w:rsidP="00F125F5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 w:rsidRPr="00F125F5">
        <w:rPr>
          <w:rFonts w:ascii="Arial" w:eastAsia="Times New Roman" w:hAnsi="Arial" w:cs="Arial"/>
          <w:b/>
          <w:sz w:val="28"/>
          <w:szCs w:val="28"/>
          <w:lang w:val="x-none" w:eastAsia="x-none"/>
        </w:rPr>
        <w:t>справка о занимаемом в данном населенном пункте жилом помещении, месте жительства и составе семьи</w:t>
      </w:r>
    </w:p>
    <w:p w14:paraId="33EBE44F" w14:textId="77777777" w:rsidR="00800E19" w:rsidRDefault="00000000">
      <w:pPr>
        <w:spacing w:before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бесплатно</w:t>
      </w:r>
    </w:p>
    <w:p w14:paraId="7BA26956" w14:textId="77777777" w:rsidR="00800E19" w:rsidRDefault="00000000">
      <w:pPr>
        <w:spacing w:before="12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 месяц со дня подачи заявления</w:t>
      </w:r>
    </w:p>
    <w:p w14:paraId="20B002C1" w14:textId="77777777" w:rsidR="00800E19" w:rsidRDefault="00000000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p w14:paraId="1B6658FE" w14:textId="77777777" w:rsidR="00D631D8" w:rsidRDefault="00D631D8">
      <w:pPr>
        <w:rPr>
          <w:lang w:val="x-none"/>
        </w:rPr>
      </w:pPr>
    </w:p>
    <w:sectPr w:rsidR="00D631D8">
      <w:pgSz w:w="11906" w:h="16838"/>
      <w:pgMar w:top="113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063ED17A"/>
    <w:lvl w:ilvl="0" w:tplc="E91EA6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160717">
    <w:abstractNumId w:val="0"/>
  </w:num>
  <w:num w:numId="2" w16cid:durableId="599337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E5B"/>
    <w:rsid w:val="0003661F"/>
    <w:rsid w:val="00096BF8"/>
    <w:rsid w:val="0046386A"/>
    <w:rsid w:val="00800E19"/>
    <w:rsid w:val="0085428A"/>
    <w:rsid w:val="00AE7E5B"/>
    <w:rsid w:val="00D14CE4"/>
    <w:rsid w:val="00D631D8"/>
    <w:rsid w:val="00F1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3D71EE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 w:hint="default"/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447</Words>
  <Characters>2550</Characters>
  <Application>Microsoft Office Word</Application>
  <DocSecurity>0</DocSecurity>
  <Lines>21</Lines>
  <Paragraphs>5</Paragraphs>
  <ScaleCrop>false</ScaleCrop>
  <Company>All Belarus 2009 DVD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6</cp:revision>
  <cp:lastPrinted>2026-02-12T15:02:00Z</cp:lastPrinted>
  <dcterms:created xsi:type="dcterms:W3CDTF">2024-03-29T09:18:00Z</dcterms:created>
  <dcterms:modified xsi:type="dcterms:W3CDTF">2026-02-12T15:02:00Z</dcterms:modified>
</cp:coreProperties>
</file>