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5C2B0" w14:textId="77777777" w:rsidR="00CE21B3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1.5. Выдача гражданам, состоящим на учете нуждающихся в улучшении жилищных условий, направлений для заключения договоров создания объектов долевого строительства</w:t>
      </w:r>
    </w:p>
    <w:p w14:paraId="12FAD8CB" w14:textId="77777777" w:rsidR="00CE21B3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</w:t>
      </w:r>
    </w:p>
    <w:p w14:paraId="3C5BAB27" w14:textId="77777777" w:rsidR="00CE21B3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23C1D4FB" w14:textId="77777777" w:rsidR="00CE21B3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5E14648B" w14:textId="77777777" w:rsidR="00CE21B3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4F620DA6" w14:textId="77777777" w:rsidR="00CE21B3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7FB27B62" w14:textId="77777777" w:rsidR="00CE21B3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7D3455E2" w14:textId="77777777" w:rsidR="00CE21B3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5BCFC5E5" w14:textId="77777777" w:rsidR="00CE21B3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4CE7D9B4" w14:textId="77777777" w:rsidR="00CE21B3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75979D5D" w14:textId="77777777" w:rsidR="00CE21B3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547CE3DB" w14:textId="77777777" w:rsidR="00CE21B3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563E3820" w14:textId="77777777" w:rsidR="00CE21B3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2BFC0F39" w14:textId="77777777" w:rsidR="00CE21B3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7FE0D140" w14:textId="77777777" w:rsidR="00CE21B3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6EC87264" w14:textId="77777777" w:rsidR="00CE21B3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620922C0" w14:textId="77777777" w:rsidR="00B23044" w:rsidRPr="00B23044" w:rsidRDefault="00B23044" w:rsidP="00B23044">
      <w:pPr>
        <w:pStyle w:val="a7"/>
        <w:numPr>
          <w:ilvl w:val="0"/>
          <w:numId w:val="3"/>
        </w:numPr>
        <w:spacing w:before="120" w:after="120"/>
        <w:ind w:left="0" w:firstLine="357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B23044">
        <w:rPr>
          <w:rFonts w:ascii="Arial" w:eastAsia="Times New Roman" w:hAnsi="Arial" w:cs="Arial"/>
          <w:b/>
          <w:sz w:val="28"/>
          <w:szCs w:val="28"/>
          <w:lang w:eastAsia="x-none"/>
        </w:rPr>
        <w:t>справка (справки) о занимаемом в данном населенном пункте жилом помещении, месте жительства и составе семьи</w:t>
      </w:r>
    </w:p>
    <w:p w14:paraId="3F973FB2" w14:textId="77777777" w:rsidR="00B23044" w:rsidRPr="00B23044" w:rsidRDefault="00B23044" w:rsidP="00B23044">
      <w:pPr>
        <w:pStyle w:val="a7"/>
        <w:numPr>
          <w:ilvl w:val="0"/>
          <w:numId w:val="3"/>
        </w:numPr>
        <w:spacing w:before="120" w:after="120"/>
        <w:ind w:left="0" w:firstLine="357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B23044">
        <w:rPr>
          <w:rFonts w:ascii="Arial" w:eastAsia="Times New Roman" w:hAnsi="Arial" w:cs="Arial"/>
          <w:b/>
          <w:sz w:val="28"/>
          <w:szCs w:val="28"/>
          <w:lang w:eastAsia="x-none"/>
        </w:rPr>
        <w:t>справка о состоянии на учете нуждающихся в улучшении жилищных условий – в случае регистрации в другом населенном пункте</w:t>
      </w:r>
    </w:p>
    <w:p w14:paraId="19F583F5" w14:textId="77777777" w:rsidR="00B23044" w:rsidRPr="00B23044" w:rsidRDefault="00B23044" w:rsidP="00B23044">
      <w:pPr>
        <w:pStyle w:val="a7"/>
        <w:numPr>
          <w:ilvl w:val="0"/>
          <w:numId w:val="3"/>
        </w:numPr>
        <w:spacing w:before="120" w:after="120"/>
        <w:ind w:left="0" w:firstLine="357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B23044">
        <w:rPr>
          <w:rFonts w:ascii="Arial" w:eastAsia="Times New Roman" w:hAnsi="Arial" w:cs="Arial"/>
          <w:b/>
          <w:sz w:val="28"/>
          <w:szCs w:val="28"/>
          <w:lang w:eastAsia="x-none"/>
        </w:rPr>
        <w:t>информация о находящихся 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(при подаче заявления в г. Минске либо населенных пунктах Минского района – о находящихся в собственности гражданина и проживающих совместно с ним членов его семьи жилых помещениях в г. Минске и населенных пунктах Минского района) или информация о принадлежащих лицу правах на объекты недвижимого имущества на гражданина и членов его семьи по месту подачи заявления</w:t>
      </w:r>
    </w:p>
    <w:p w14:paraId="1F4767C6" w14:textId="19602EF1" w:rsidR="00CE21B3" w:rsidRDefault="00000000" w:rsidP="00B23044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lastRenderedPageBreak/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1164C6E3" w14:textId="77777777" w:rsidR="00CE21B3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3 дня со дня подачи заявления, а в случае запроса документов и (или) сведений от других государственных органов, иных организаций – 15 дней</w:t>
      </w:r>
    </w:p>
    <w:p w14:paraId="622EAF88" w14:textId="77777777" w:rsidR="00073ADB" w:rsidRDefault="00000000">
      <w:pPr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sectPr w:rsidR="00073AD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B4EF0"/>
    <w:multiLevelType w:val="hybridMultilevel"/>
    <w:tmpl w:val="0D0CE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490502">
    <w:abstractNumId w:val="0"/>
  </w:num>
  <w:num w:numId="2" w16cid:durableId="8341231">
    <w:abstractNumId w:val="0"/>
  </w:num>
  <w:num w:numId="3" w16cid:durableId="708064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2D"/>
    <w:rsid w:val="00073ADB"/>
    <w:rsid w:val="00535A1D"/>
    <w:rsid w:val="008F542D"/>
    <w:rsid w:val="00B23044"/>
    <w:rsid w:val="00CE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85DB42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styleId="a7">
    <w:name w:val="List Paragraph"/>
    <w:basedOn w:val="a"/>
    <w:uiPriority w:val="34"/>
    <w:qFormat/>
    <w:rsid w:val="00B23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2351</Characters>
  <Application>Microsoft Office Word</Application>
  <DocSecurity>0</DocSecurity>
  <Lines>19</Lines>
  <Paragraphs>5</Paragraphs>
  <ScaleCrop>false</ScaleCrop>
  <Company>All Belarus 2009 DVD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4</cp:revision>
  <cp:lastPrinted>2024-09-09T09:48:00Z</cp:lastPrinted>
  <dcterms:created xsi:type="dcterms:W3CDTF">2024-03-29T09:21:00Z</dcterms:created>
  <dcterms:modified xsi:type="dcterms:W3CDTF">2024-09-09T09:48:00Z</dcterms:modified>
</cp:coreProperties>
</file>