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41AE2" w14:textId="77777777" w:rsidR="00963B74" w:rsidRPr="00963B74" w:rsidRDefault="00963B74" w:rsidP="00963B74">
      <w:pPr>
        <w:pStyle w:val="a3"/>
        <w:shd w:val="clear" w:color="auto" w:fill="FFFFFF"/>
        <w:spacing w:before="0" w:beforeAutospacing="0"/>
        <w:jc w:val="center"/>
        <w:rPr>
          <w:b/>
          <w:bCs/>
          <w:color w:val="222222"/>
          <w:sz w:val="30"/>
          <w:szCs w:val="30"/>
        </w:rPr>
      </w:pPr>
      <w:r w:rsidRPr="00963B74">
        <w:rPr>
          <w:rStyle w:val="a4"/>
          <w:color w:val="222222"/>
          <w:sz w:val="30"/>
          <w:szCs w:val="30"/>
        </w:rPr>
        <w:t>Конкурс «БизнесМАМА» проводится с 1 марта по 14 октября 2025 года – среди женщин, воспитывающих детей в возрасте до 3-х лет.</w:t>
      </w:r>
    </w:p>
    <w:p w14:paraId="4C482525" w14:textId="77777777" w:rsidR="00963B74" w:rsidRPr="00963B74" w:rsidRDefault="00963B74" w:rsidP="00963B74">
      <w:pPr>
        <w:pStyle w:val="a3"/>
        <w:shd w:val="clear" w:color="auto" w:fill="FFFFFF"/>
        <w:spacing w:before="0" w:beforeAutospacing="0"/>
        <w:ind w:firstLine="708"/>
        <w:jc w:val="both"/>
        <w:rPr>
          <w:color w:val="222222"/>
          <w:sz w:val="30"/>
          <w:szCs w:val="30"/>
        </w:rPr>
      </w:pPr>
      <w:r w:rsidRPr="00963B74">
        <w:rPr>
          <w:color w:val="222222"/>
          <w:sz w:val="30"/>
          <w:szCs w:val="30"/>
        </w:rPr>
        <w:t>Организаторами конкурса являются Министерство экономики Республики Беларусь, ОО «Белорусский союз женщин» и ОАО «Белинвестбанк» при поддержке Министерства труда и социальной защиты Республики Беларусь. При необходимости к организации и проведению конкурса могут привлекаться иные заинтересованные.</w:t>
      </w:r>
    </w:p>
    <w:p w14:paraId="06C5DC81" w14:textId="77777777" w:rsidR="00963B74" w:rsidRPr="00963B74" w:rsidRDefault="00963B74" w:rsidP="00963B74">
      <w:pPr>
        <w:pStyle w:val="a3"/>
        <w:shd w:val="clear" w:color="auto" w:fill="FFFFFF"/>
        <w:spacing w:before="0" w:beforeAutospacing="0"/>
        <w:ind w:firstLine="708"/>
        <w:jc w:val="both"/>
        <w:rPr>
          <w:color w:val="222222"/>
          <w:sz w:val="30"/>
          <w:szCs w:val="30"/>
        </w:rPr>
      </w:pPr>
      <w:r w:rsidRPr="00963B74">
        <w:rPr>
          <w:rStyle w:val="a4"/>
          <w:color w:val="222222"/>
          <w:sz w:val="30"/>
          <w:szCs w:val="30"/>
        </w:rPr>
        <w:t>По условию</w:t>
      </w:r>
      <w:r w:rsidRPr="00963B74">
        <w:rPr>
          <w:color w:val="222222"/>
          <w:sz w:val="30"/>
          <w:szCs w:val="30"/>
        </w:rPr>
        <w:t>, каждый участник может представить на конкурс только одну работу (бизнес-проект, бизнес-идею).</w:t>
      </w:r>
    </w:p>
    <w:p w14:paraId="6FA8EF17" w14:textId="77777777" w:rsidR="00963B74" w:rsidRPr="00963B74" w:rsidRDefault="00963B74" w:rsidP="00963B74">
      <w:pPr>
        <w:pStyle w:val="a3"/>
        <w:shd w:val="clear" w:color="auto" w:fill="FFFFFF"/>
        <w:spacing w:before="0" w:beforeAutospacing="0"/>
        <w:ind w:firstLine="708"/>
        <w:jc w:val="both"/>
        <w:rPr>
          <w:color w:val="222222"/>
          <w:sz w:val="30"/>
          <w:szCs w:val="30"/>
        </w:rPr>
      </w:pPr>
      <w:r w:rsidRPr="00963B74">
        <w:rPr>
          <w:rStyle w:val="a4"/>
          <w:color w:val="222222"/>
          <w:sz w:val="30"/>
          <w:szCs w:val="30"/>
        </w:rPr>
        <w:t>Требования к конкурсным материалам и порядок их предоставления</w:t>
      </w:r>
    </w:p>
    <w:p w14:paraId="3EE94855" w14:textId="77777777" w:rsidR="00963B74" w:rsidRPr="00963B74" w:rsidRDefault="00963B74" w:rsidP="00963B74">
      <w:pPr>
        <w:pStyle w:val="a3"/>
        <w:shd w:val="clear" w:color="auto" w:fill="FFFFFF"/>
        <w:spacing w:before="0" w:beforeAutospacing="0"/>
        <w:ind w:firstLine="708"/>
        <w:jc w:val="both"/>
        <w:rPr>
          <w:color w:val="222222"/>
          <w:sz w:val="30"/>
          <w:szCs w:val="30"/>
        </w:rPr>
      </w:pPr>
      <w:r w:rsidRPr="00963B74">
        <w:rPr>
          <w:color w:val="222222"/>
          <w:sz w:val="30"/>
          <w:szCs w:val="30"/>
        </w:rPr>
        <w:t>Для участия в конкурсе участники не позднее 1 июля 2025 г. направляют на электронную почту sme@economy.gov.by с пометкой «БизнесМАМА» заявку. Конкурсные работы (бизнес-проекты, бизнес-идеи) принимаются на русском и (или) белорусском языке.</w:t>
      </w:r>
    </w:p>
    <w:p w14:paraId="1688ABD7" w14:textId="77777777" w:rsidR="00963B74" w:rsidRPr="00963B74" w:rsidRDefault="00963B74" w:rsidP="00963B74">
      <w:pPr>
        <w:pStyle w:val="a3"/>
        <w:shd w:val="clear" w:color="auto" w:fill="FFFFFF"/>
        <w:spacing w:before="0" w:beforeAutospacing="0"/>
        <w:ind w:firstLine="708"/>
        <w:jc w:val="both"/>
        <w:rPr>
          <w:color w:val="222222"/>
          <w:sz w:val="30"/>
          <w:szCs w:val="30"/>
        </w:rPr>
      </w:pPr>
      <w:r w:rsidRPr="00963B74">
        <w:rPr>
          <w:rStyle w:val="a4"/>
          <w:color w:val="222222"/>
          <w:sz w:val="30"/>
          <w:szCs w:val="30"/>
        </w:rPr>
        <w:t>Конкурс проходит в три этапа:</w:t>
      </w:r>
    </w:p>
    <w:p w14:paraId="14350B1C" w14:textId="77777777" w:rsidR="00963B74" w:rsidRPr="00963B74" w:rsidRDefault="00963B74" w:rsidP="00963B74">
      <w:pPr>
        <w:pStyle w:val="a3"/>
        <w:shd w:val="clear" w:color="auto" w:fill="FFFFFF"/>
        <w:spacing w:before="0" w:beforeAutospacing="0"/>
        <w:ind w:firstLine="708"/>
        <w:jc w:val="both"/>
        <w:rPr>
          <w:color w:val="222222"/>
          <w:sz w:val="30"/>
          <w:szCs w:val="30"/>
        </w:rPr>
      </w:pPr>
      <w:r w:rsidRPr="00963B74">
        <w:rPr>
          <w:rStyle w:val="a4"/>
          <w:color w:val="222222"/>
          <w:sz w:val="30"/>
          <w:szCs w:val="30"/>
        </w:rPr>
        <w:t>Первый этап – отборочный</w:t>
      </w:r>
      <w:r w:rsidRPr="00963B74">
        <w:rPr>
          <w:color w:val="222222"/>
          <w:sz w:val="30"/>
          <w:szCs w:val="30"/>
        </w:rPr>
        <w:t> – проводится заочно с 1 марта по 1 августа 2025 года (объявление конкурса; прием заявок на участие в конкурсе; отбор не более 10 участников во 2 этап);</w:t>
      </w:r>
    </w:p>
    <w:p w14:paraId="51F7E6E5" w14:textId="77777777" w:rsidR="00963B74" w:rsidRPr="00963B74" w:rsidRDefault="00963B74" w:rsidP="00963B74">
      <w:pPr>
        <w:pStyle w:val="a3"/>
        <w:shd w:val="clear" w:color="auto" w:fill="FFFFFF"/>
        <w:spacing w:before="0" w:beforeAutospacing="0"/>
        <w:ind w:firstLine="708"/>
        <w:jc w:val="both"/>
        <w:rPr>
          <w:color w:val="222222"/>
          <w:sz w:val="30"/>
          <w:szCs w:val="30"/>
        </w:rPr>
      </w:pPr>
      <w:r w:rsidRPr="00963B74">
        <w:rPr>
          <w:rStyle w:val="a4"/>
          <w:color w:val="222222"/>
          <w:sz w:val="30"/>
          <w:szCs w:val="30"/>
        </w:rPr>
        <w:t>Второй этап – основной</w:t>
      </w:r>
      <w:r w:rsidRPr="00963B74">
        <w:rPr>
          <w:color w:val="222222"/>
          <w:sz w:val="30"/>
          <w:szCs w:val="30"/>
        </w:rPr>
        <w:t> – проводится в офлайн-формате с 1 августа по 1 октября 2025 г. (для участников из отдаленных регионов страны будет предоставлена возможность принять участие дистанционно). Участники презентуют свою конкурсную работу (бизнес-проект, бизнес-идею) экспертной комиссии. Презентация включает в себя представление конкурсной работы (бизнес-проекта, бизнес-идеи) в свободной форме с обоснованием её целесообразности и реализуемости (до 5 минут на каждого участника) и ответы на вопросы экспертной комиссии.</w:t>
      </w:r>
    </w:p>
    <w:p w14:paraId="2E61C219" w14:textId="77777777" w:rsidR="00963B74" w:rsidRPr="00963B74" w:rsidRDefault="00963B74" w:rsidP="00963B74">
      <w:pPr>
        <w:pStyle w:val="a3"/>
        <w:shd w:val="clear" w:color="auto" w:fill="FFFFFF"/>
        <w:spacing w:before="0" w:beforeAutospacing="0"/>
        <w:ind w:firstLine="708"/>
        <w:jc w:val="both"/>
        <w:rPr>
          <w:color w:val="222222"/>
          <w:sz w:val="30"/>
          <w:szCs w:val="30"/>
        </w:rPr>
      </w:pPr>
      <w:r w:rsidRPr="00963B74">
        <w:rPr>
          <w:rStyle w:val="a4"/>
          <w:color w:val="222222"/>
          <w:sz w:val="30"/>
          <w:szCs w:val="30"/>
        </w:rPr>
        <w:t>Третий этап – финальный</w:t>
      </w:r>
      <w:r w:rsidRPr="00963B74">
        <w:rPr>
          <w:color w:val="222222"/>
          <w:sz w:val="30"/>
          <w:szCs w:val="30"/>
        </w:rPr>
        <w:t> – проводится с 1 по 14 октября 2025 г., в рамках которого подводятся итоги с награждением победителей конкурса.</w:t>
      </w:r>
    </w:p>
    <w:p w14:paraId="1A40ED31" w14:textId="77777777" w:rsidR="002742E6" w:rsidRDefault="002742E6" w:rsidP="002742E6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D24E4BC" w14:textId="77777777" w:rsidR="002742E6" w:rsidRDefault="002742E6" w:rsidP="002742E6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CEB6292" w14:textId="77777777" w:rsidR="002742E6" w:rsidRDefault="002742E6" w:rsidP="002742E6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009A44B" w14:textId="1B67EC92" w:rsidR="002742E6" w:rsidRDefault="002742E6" w:rsidP="002742E6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Приложение 1 </w:t>
      </w:r>
    </w:p>
    <w:p w14:paraId="7CF0B0B4" w14:textId="77777777" w:rsidR="002742E6" w:rsidRDefault="002742E6" w:rsidP="002742E6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right="1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Положению о порядке проведения </w:t>
      </w:r>
      <w:r>
        <w:rPr>
          <w:rFonts w:ascii="Times New Roman" w:hAnsi="Times New Roman" w:cs="Times New Roman"/>
          <w:sz w:val="30"/>
          <w:szCs w:val="30"/>
        </w:rPr>
        <w:t>конкурса «БизнесМАМА» в 2025 году</w:t>
      </w:r>
    </w:p>
    <w:p w14:paraId="38B7D2F7" w14:textId="77777777" w:rsidR="002742E6" w:rsidRDefault="002742E6" w:rsidP="002742E6">
      <w:pPr>
        <w:widowControl w:val="0"/>
        <w:autoSpaceDE w:val="0"/>
        <w:autoSpaceDN w:val="0"/>
        <w:adjustRightInd w:val="0"/>
        <w:spacing w:before="120" w:after="12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F252505" w14:textId="77777777" w:rsidR="002742E6" w:rsidRDefault="002742E6" w:rsidP="002742E6">
      <w:pPr>
        <w:pStyle w:val="newncpi"/>
        <w:ind w:right="140" w:firstLine="0"/>
        <w:jc w:val="right"/>
        <w:rPr>
          <w:sz w:val="30"/>
          <w:szCs w:val="30"/>
        </w:rPr>
      </w:pPr>
      <w:r>
        <w:rPr>
          <w:sz w:val="30"/>
          <w:szCs w:val="30"/>
        </w:rPr>
        <w:t>Форма</w:t>
      </w:r>
    </w:p>
    <w:p w14:paraId="4F0A221B" w14:textId="77777777" w:rsidR="002742E6" w:rsidRDefault="002742E6" w:rsidP="002742E6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 на участие в конкурсе </w:t>
      </w:r>
      <w:r>
        <w:rPr>
          <w:rFonts w:ascii="Times New Roman" w:hAnsi="Times New Roman" w:cs="Times New Roman"/>
          <w:sz w:val="30"/>
          <w:szCs w:val="30"/>
        </w:rPr>
        <w:t>«БизнесМАМА»</w:t>
      </w:r>
    </w:p>
    <w:p w14:paraId="52CB5839" w14:textId="77777777" w:rsidR="002742E6" w:rsidRDefault="002742E6" w:rsidP="002742E6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1417"/>
        <w:gridCol w:w="709"/>
        <w:gridCol w:w="992"/>
        <w:gridCol w:w="851"/>
        <w:gridCol w:w="1984"/>
      </w:tblGrid>
      <w:tr w:rsidR="002742E6" w14:paraId="3577EC5A" w14:textId="77777777">
        <w:tc>
          <w:tcPr>
            <w:tcW w:w="7655" w:type="dxa"/>
            <w:gridSpan w:val="6"/>
            <w:hideMark/>
          </w:tcPr>
          <w:p w14:paraId="5E046A8E" w14:textId="77777777" w:rsidR="002742E6" w:rsidRDefault="002742E6" w:rsidP="00F30DCC">
            <w:pPr>
              <w:numPr>
                <w:ilvl w:val="0"/>
                <w:numId w:val="1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hanging="72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Фамилия, собственное имя, отчество (если таковое имеется):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8C058" w14:textId="77777777" w:rsidR="002742E6" w:rsidRDefault="002742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2742E6" w14:paraId="721D82FF" w14:textId="77777777"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30040" w14:textId="77777777" w:rsidR="002742E6" w:rsidRDefault="002742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2742E6" w14:paraId="6F512974" w14:textId="77777777"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37521E" w14:textId="77777777" w:rsidR="002742E6" w:rsidRDefault="002742E6" w:rsidP="00F30DCC">
            <w:pPr>
              <w:numPr>
                <w:ilvl w:val="0"/>
                <w:numId w:val="1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бизнес-проекта, бизнес-идеи (наименование):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62EE0" w14:textId="77777777" w:rsidR="002742E6" w:rsidRDefault="002742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2742E6" w14:paraId="5F5A9BF9" w14:textId="77777777"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03E81" w14:textId="77777777" w:rsidR="002742E6" w:rsidRDefault="002742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2742E6" w14:paraId="301C0034" w14:textId="77777777"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1E99BE" w14:textId="77777777" w:rsidR="002742E6" w:rsidRDefault="002742E6" w:rsidP="00F30DCC">
            <w:pPr>
              <w:numPr>
                <w:ilvl w:val="0"/>
                <w:numId w:val="1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Цель и задачи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бизнес-идеи: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CD248" w14:textId="77777777" w:rsidR="002742E6" w:rsidRDefault="002742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2742E6" w14:paraId="738F3084" w14:textId="77777777"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0A1E2" w14:textId="77777777" w:rsidR="002742E6" w:rsidRDefault="002742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2742E6" w14:paraId="15EFA3A0" w14:textId="77777777">
        <w:trPr>
          <w:trHeight w:val="595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453ADA" w14:textId="77777777" w:rsidR="002742E6" w:rsidRDefault="002742E6" w:rsidP="00F30DCC">
            <w:pPr>
              <w:widowControl w:val="0"/>
              <w:numPr>
                <w:ilvl w:val="0"/>
                <w:numId w:val="1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60" w:line="260" w:lineRule="exact"/>
              <w:ind w:left="0" w:right="-125" w:firstLine="42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Краткое описание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бизнес-идеи</w:t>
            </w:r>
            <w:r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и мотивации в ее реализации</w:t>
            </w:r>
            <w:r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(не более 2000 слов)</w:t>
            </w: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2742E6" w14:paraId="2C604593" w14:textId="77777777"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4F037" w14:textId="77777777" w:rsidR="002742E6" w:rsidRDefault="002742E6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42E6" w14:paraId="05E0920A" w14:textId="77777777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9D8D8" w14:textId="77777777" w:rsidR="002742E6" w:rsidRDefault="002742E6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42E6" w14:paraId="643B3212" w14:textId="77777777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F4C9F" w14:textId="77777777" w:rsidR="002742E6" w:rsidRDefault="002742E6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42E6" w14:paraId="7740271E" w14:textId="77777777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CD33A" w14:textId="77777777" w:rsidR="002742E6" w:rsidRDefault="002742E6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42E6" w14:paraId="058FDFC6" w14:textId="77777777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299BF0" w14:textId="77777777" w:rsidR="002742E6" w:rsidRDefault="002742E6" w:rsidP="00F30DC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160" w:line="260" w:lineRule="exact"/>
              <w:ind w:left="467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Обоснование актуальности проекта: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031B6" w14:textId="77777777" w:rsidR="002742E6" w:rsidRDefault="002742E6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42E6" w14:paraId="3928AD7B" w14:textId="77777777"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85B6F" w14:textId="77777777" w:rsidR="002742E6" w:rsidRDefault="002742E6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42E6" w14:paraId="15BA24A6" w14:textId="77777777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420C5" w14:textId="77777777" w:rsidR="002742E6" w:rsidRDefault="002742E6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42E6" w14:paraId="63B97130" w14:textId="77777777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CAA2E" w14:textId="77777777" w:rsidR="002742E6" w:rsidRDefault="002742E6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42E6" w14:paraId="2155ACCA" w14:textId="77777777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382D68" w14:textId="77777777" w:rsidR="002742E6" w:rsidRDefault="002742E6" w:rsidP="00F30DC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Целевая аудитория: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32C8FE" w14:textId="77777777" w:rsidR="002742E6" w:rsidRDefault="002742E6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42E6" w14:paraId="254CB065" w14:textId="77777777">
        <w:tc>
          <w:tcPr>
            <w:tcW w:w="3686" w:type="dxa"/>
            <w:gridSpan w:val="2"/>
            <w:hideMark/>
          </w:tcPr>
          <w:p w14:paraId="6ED2863D" w14:textId="77777777" w:rsidR="002742E6" w:rsidRDefault="002742E6" w:rsidP="00F30DCC">
            <w:pPr>
              <w:widowControl w:val="0"/>
              <w:numPr>
                <w:ilvl w:val="0"/>
                <w:numId w:val="1"/>
              </w:numPr>
              <w:tabs>
                <w:tab w:val="left" w:pos="452"/>
              </w:tabs>
              <w:autoSpaceDE w:val="0"/>
              <w:autoSpaceDN w:val="0"/>
              <w:adjustRightInd w:val="0"/>
              <w:spacing w:before="240" w:after="160" w:line="260" w:lineRule="exact"/>
              <w:ind w:left="27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результаты: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4CF98" w14:textId="77777777" w:rsidR="002742E6" w:rsidRDefault="002742E6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42E6" w14:paraId="4EFA3BB2" w14:textId="77777777"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7D2AF" w14:textId="77777777" w:rsidR="002742E6" w:rsidRDefault="002742E6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42E6" w14:paraId="2444E381" w14:textId="77777777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D0F760" w14:textId="77777777" w:rsidR="002742E6" w:rsidRDefault="002742E6" w:rsidP="00F30DC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AF044E" w14:textId="77777777" w:rsidR="002742E6" w:rsidRDefault="002742E6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42E6" w14:paraId="7710D24B" w14:textId="77777777">
        <w:tc>
          <w:tcPr>
            <w:tcW w:w="3402" w:type="dxa"/>
            <w:hideMark/>
          </w:tcPr>
          <w:p w14:paraId="01D88410" w14:textId="77777777" w:rsidR="002742E6" w:rsidRDefault="002742E6" w:rsidP="00F30DC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Электронная почта: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4F1621" w14:textId="77777777" w:rsidR="002742E6" w:rsidRDefault="002742E6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B608413" w14:textId="77777777" w:rsidR="002742E6" w:rsidRDefault="002742E6" w:rsidP="002742E6">
      <w:pPr>
        <w:spacing w:line="26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0B7BE6C" w14:textId="77777777" w:rsidR="002742E6" w:rsidRDefault="002742E6" w:rsidP="002742E6">
      <w:pPr>
        <w:spacing w:line="260" w:lineRule="exact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Приложение: анкета на </w:t>
      </w:r>
      <w:r>
        <w:rPr>
          <w:rFonts w:ascii="Times New Roman" w:eastAsia="Calibri" w:hAnsi="Times New Roman" w:cs="Times New Roman"/>
          <w:spacing w:val="-6"/>
          <w:sz w:val="28"/>
          <w:szCs w:val="28"/>
          <w:u w:val="single"/>
        </w:rPr>
        <w:t>__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л. в 1 экз.;</w:t>
      </w:r>
    </w:p>
    <w:p w14:paraId="4410EFD4" w14:textId="77777777" w:rsidR="002742E6" w:rsidRDefault="002742E6" w:rsidP="002742E6">
      <w:pPr>
        <w:spacing w:line="260" w:lineRule="exact"/>
        <w:ind w:left="70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презентация в эл. виде.</w:t>
      </w:r>
    </w:p>
    <w:p w14:paraId="58CD7380" w14:textId="77777777" w:rsidR="002742E6" w:rsidRDefault="002742E6" w:rsidP="002742E6">
      <w:pPr>
        <w:spacing w:line="26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</w:p>
    <w:p w14:paraId="5CD4ED62" w14:textId="77777777" w:rsidR="002742E6" w:rsidRDefault="002742E6" w:rsidP="002742E6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Направляя заявку на участие в конкурсе:</w:t>
      </w:r>
    </w:p>
    <w:p w14:paraId="6FA3BA6A" w14:textId="77777777" w:rsidR="002742E6" w:rsidRDefault="002742E6" w:rsidP="002742E6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выражаю свое согласие на использование организаторами Конкурса фамилии, собственного имени, отчества (если таковое имеется), фото- (видео-) и иных материалов, связанных с их участием в Конкурсе, в том числе в интервью для СМИ, в рекламных целях и иных целях в течении неограниченного срока и без выплаты каких-либо вознаграждений;</w:t>
      </w:r>
    </w:p>
    <w:p w14:paraId="77337156" w14:textId="77777777" w:rsidR="002742E6" w:rsidRDefault="002742E6" w:rsidP="002742E6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гарантирую, что представленные личные сведения являются достоверными;</w:t>
      </w:r>
    </w:p>
    <w:p w14:paraId="0B8FE1C3" w14:textId="77777777" w:rsidR="002742E6" w:rsidRDefault="002742E6" w:rsidP="002742E6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обязуюсь урегулировать своими силами и за свой счет поступившие претензии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  <w:t xml:space="preserve">от третьих лиц, связанные с нарушением их прав на представленные и используемые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  <w:t>в конкурсе результаты интеллектуальной деятельности;</w:t>
      </w:r>
    </w:p>
    <w:p w14:paraId="29D4B083" w14:textId="77777777" w:rsidR="002742E6" w:rsidRDefault="002742E6" w:rsidP="002742E6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подтверждаю, что ознакомлена с Положением о порядке проведения конкурса «БизнесМАМА» и согласна с его условиями.</w:t>
      </w:r>
    </w:p>
    <w:p w14:paraId="5F844DAE" w14:textId="77777777" w:rsidR="002742E6" w:rsidRDefault="002742E6" w:rsidP="002742E6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</w:p>
    <w:p w14:paraId="71A4FFF9" w14:textId="77777777" w:rsidR="002742E6" w:rsidRDefault="002742E6" w:rsidP="002742E6">
      <w:pPr>
        <w:spacing w:line="240" w:lineRule="exact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p w14:paraId="61FCE5A5" w14:textId="77777777" w:rsidR="002742E6" w:rsidRDefault="002742E6" w:rsidP="002742E6">
      <w:pPr>
        <w:spacing w:line="240" w:lineRule="exact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2553"/>
        <w:gridCol w:w="3653"/>
        <w:gridCol w:w="283"/>
        <w:gridCol w:w="3261"/>
      </w:tblGrid>
      <w:tr w:rsidR="002742E6" w14:paraId="7AA4C4F4" w14:textId="77777777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2E440" w14:textId="77777777" w:rsidR="002742E6" w:rsidRDefault="002742E6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B4804" w14:textId="77777777" w:rsidR="002742E6" w:rsidRDefault="002742E6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14:paraId="36066FFC" w14:textId="77777777" w:rsidR="002742E6" w:rsidRDefault="002742E6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2E8AB" w14:textId="77777777" w:rsidR="002742E6" w:rsidRDefault="002742E6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42E6" w14:paraId="081B426A" w14:textId="77777777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24C6DE" w14:textId="77777777" w:rsidR="002742E6" w:rsidRDefault="002742E6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EE00CD" w14:textId="77777777" w:rsidR="002742E6" w:rsidRDefault="002742E6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CA17D41" w14:textId="77777777" w:rsidR="002742E6" w:rsidRDefault="002742E6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4F1D13" w14:textId="77777777" w:rsidR="002742E6" w:rsidRDefault="002742E6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18CF8E30" w14:textId="77777777" w:rsidR="002742E6" w:rsidRDefault="002742E6" w:rsidP="002742E6">
      <w:pPr>
        <w:spacing w:line="280" w:lineRule="exact"/>
        <w:ind w:right="14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br w:type="page"/>
      </w:r>
    </w:p>
    <w:p w14:paraId="6D8E8B52" w14:textId="77777777" w:rsidR="002742E6" w:rsidRDefault="002742E6" w:rsidP="002742E6">
      <w:pPr>
        <w:widowControl w:val="0"/>
        <w:autoSpaceDE w:val="0"/>
        <w:autoSpaceDN w:val="0"/>
        <w:adjustRightInd w:val="0"/>
        <w:spacing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2</w:t>
      </w:r>
    </w:p>
    <w:p w14:paraId="1083B85C" w14:textId="77777777" w:rsidR="002742E6" w:rsidRDefault="002742E6" w:rsidP="002742E6">
      <w:pPr>
        <w:widowControl w:val="0"/>
        <w:autoSpaceDE w:val="0"/>
        <w:autoSpaceDN w:val="0"/>
        <w:adjustRightInd w:val="0"/>
        <w:spacing w:line="280" w:lineRule="exact"/>
        <w:ind w:left="5670" w:right="140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Положению </w:t>
      </w:r>
      <w:r>
        <w:rPr>
          <w:rFonts w:ascii="Times New Roman" w:hAnsi="Times New Roman" w:cs="Times New Roman"/>
          <w:sz w:val="30"/>
          <w:szCs w:val="30"/>
        </w:rPr>
        <w:t>о порядке проведения конкурса «БизнесМАМА» в 2025 году</w:t>
      </w:r>
    </w:p>
    <w:p w14:paraId="284466BB" w14:textId="0ADADB92" w:rsidR="002742E6" w:rsidRDefault="002742E6" w:rsidP="002742E6">
      <w:pPr>
        <w:spacing w:line="280" w:lineRule="exact"/>
        <w:ind w:right="14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92364" wp14:editId="45DEAE8B">
                <wp:simplePos x="0" y="0"/>
                <wp:positionH relativeFrom="column">
                  <wp:posOffset>4189095</wp:posOffset>
                </wp:positionH>
                <wp:positionV relativeFrom="paragraph">
                  <wp:posOffset>114935</wp:posOffset>
                </wp:positionV>
                <wp:extent cx="1804670" cy="2035810"/>
                <wp:effectExtent l="0" t="0" r="24130" b="2159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035" cy="2035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FDCDCE" w14:textId="77777777" w:rsidR="002742E6" w:rsidRDefault="002742E6" w:rsidP="002742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D92364" id="Прямоугольник 7" o:spid="_x0000_s1026" style="position:absolute;margin-left:329.85pt;margin-top:9.05pt;width:142.1pt;height:1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" fillcolor="window" strokecolor="windowText" strokeweight="1pt">
                <v:textbox>
                  <w:txbxContent>
                    <w:p w14:paraId="0BFDCDCE" w14:textId="77777777" w:rsidR="002742E6" w:rsidRDefault="002742E6" w:rsidP="002742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14:paraId="6325EE72" w14:textId="77777777" w:rsidR="002742E6" w:rsidRDefault="002742E6" w:rsidP="002742E6">
      <w:pPr>
        <w:spacing w:line="280" w:lineRule="exact"/>
        <w:ind w:right="14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41397570" w14:textId="77777777" w:rsidR="002742E6" w:rsidRDefault="002742E6" w:rsidP="002742E6">
      <w:pPr>
        <w:spacing w:line="280" w:lineRule="exact"/>
        <w:ind w:right="14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545B245A" w14:textId="77777777" w:rsidR="002742E6" w:rsidRDefault="002742E6" w:rsidP="002742E6">
      <w:pPr>
        <w:spacing w:line="280" w:lineRule="exact"/>
        <w:ind w:right="14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478E624B" w14:textId="77777777" w:rsidR="002742E6" w:rsidRDefault="002742E6" w:rsidP="002742E6">
      <w:pPr>
        <w:spacing w:line="280" w:lineRule="exact"/>
        <w:ind w:right="14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3C5DA9AB" w14:textId="77777777" w:rsidR="002742E6" w:rsidRDefault="002742E6" w:rsidP="002742E6">
      <w:pPr>
        <w:spacing w:line="280" w:lineRule="exact"/>
        <w:ind w:right="14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7042D777" w14:textId="77777777" w:rsidR="002742E6" w:rsidRDefault="002742E6" w:rsidP="002742E6">
      <w:pPr>
        <w:spacing w:line="280" w:lineRule="exact"/>
        <w:ind w:right="14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АНКЕТА </w:t>
      </w:r>
    </w:p>
    <w:p w14:paraId="4F50E1F9" w14:textId="77777777" w:rsidR="002742E6" w:rsidRDefault="002742E6" w:rsidP="002742E6">
      <w:pPr>
        <w:spacing w:line="280" w:lineRule="exact"/>
        <w:ind w:right="14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участника конкурса  </w:t>
      </w:r>
    </w:p>
    <w:p w14:paraId="6CF9DD1A" w14:textId="77777777" w:rsidR="002742E6" w:rsidRDefault="002742E6" w:rsidP="002742E6">
      <w:pPr>
        <w:spacing w:line="280" w:lineRule="exact"/>
        <w:ind w:right="14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«БизнесМАМА»</w:t>
      </w:r>
    </w:p>
    <w:p w14:paraId="587FFB7E" w14:textId="77777777" w:rsidR="002742E6" w:rsidRDefault="002742E6" w:rsidP="002742E6">
      <w:pPr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1"/>
        <w:tblW w:w="9488" w:type="dxa"/>
        <w:tblInd w:w="5" w:type="dxa"/>
        <w:tblLook w:val="04A0" w:firstRow="1" w:lastRow="0" w:firstColumn="1" w:lastColumn="0" w:noHBand="0" w:noVBand="1"/>
      </w:tblPr>
      <w:tblGrid>
        <w:gridCol w:w="4668"/>
        <w:gridCol w:w="4820"/>
      </w:tblGrid>
      <w:tr w:rsidR="002742E6" w14:paraId="7498C706" w14:textId="77777777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F866" w14:textId="77777777" w:rsidR="002742E6" w:rsidRDefault="002742E6" w:rsidP="00F30DCC">
            <w:pPr>
              <w:numPr>
                <w:ilvl w:val="0"/>
                <w:numId w:val="2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собственное имя, отчество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(если таковое имеется)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42E9" w14:textId="77777777" w:rsidR="002742E6" w:rsidRDefault="002742E6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2E6" w14:paraId="2872D4E7" w14:textId="77777777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1E0D" w14:textId="77777777" w:rsidR="002742E6" w:rsidRDefault="002742E6" w:rsidP="00F30DCC">
            <w:pPr>
              <w:numPr>
                <w:ilvl w:val="0"/>
                <w:numId w:val="2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AFB7" w14:textId="77777777" w:rsidR="002742E6" w:rsidRDefault="002742E6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2E6" w14:paraId="1ACF74D2" w14:textId="77777777">
        <w:trPr>
          <w:trHeight w:val="1293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5817" w14:textId="77777777" w:rsidR="002742E6" w:rsidRDefault="002742E6" w:rsidP="00F30DCC">
            <w:pPr>
              <w:numPr>
                <w:ilvl w:val="0"/>
                <w:numId w:val="2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14:paraId="366650B5" w14:textId="77777777" w:rsidR="002742E6" w:rsidRDefault="002742E6">
            <w:pPr>
              <w:spacing w:before="24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0E3E" w14:textId="05225728" w:rsidR="002742E6" w:rsidRDefault="002742E6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 лет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7939E4" wp14:editId="68DD1959">
                  <wp:extent cx="171450" cy="2000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B615DF" w14:textId="519690AB" w:rsidR="002742E6" w:rsidRDefault="002742E6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21-30 лет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AEA5AA" wp14:editId="7435DE1A">
                  <wp:extent cx="171450" cy="2000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71F26F" w14:textId="5143FCDE" w:rsidR="002742E6" w:rsidRDefault="002742E6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31-40 лет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162953" wp14:editId="3668103E">
                  <wp:extent cx="171450" cy="2000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6E9824" w14:textId="3E6F7719" w:rsidR="002742E6" w:rsidRDefault="002742E6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 и старше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3C2254" wp14:editId="7B992D65">
                  <wp:extent cx="171450" cy="200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2E6" w14:paraId="757089D5" w14:textId="77777777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6AAB" w14:textId="77777777" w:rsidR="002742E6" w:rsidRDefault="002742E6" w:rsidP="00F30DCC">
            <w:pPr>
              <w:numPr>
                <w:ilvl w:val="0"/>
                <w:numId w:val="2"/>
              </w:numPr>
              <w:tabs>
                <w:tab w:val="left" w:pos="311"/>
              </w:tabs>
              <w:spacing w:before="240" w:after="120" w:line="240" w:lineRule="exact"/>
              <w:ind w:left="0" w:firstLine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проживания</w:t>
            </w:r>
          </w:p>
          <w:p w14:paraId="4E25D572" w14:textId="77777777" w:rsidR="002742E6" w:rsidRDefault="002742E6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7A6084" w14:textId="77777777" w:rsidR="002742E6" w:rsidRDefault="002742E6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6339" w14:textId="77777777" w:rsidR="002742E6" w:rsidRDefault="002742E6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 ______________</w:t>
            </w:r>
          </w:p>
          <w:p w14:paraId="1E4C4F2F" w14:textId="77777777" w:rsidR="002742E6" w:rsidRDefault="002742E6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Поселок городского типа______________</w:t>
            </w:r>
          </w:p>
          <w:p w14:paraId="708690DE" w14:textId="77777777" w:rsidR="002742E6" w:rsidRDefault="002742E6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местность__________________</w:t>
            </w:r>
          </w:p>
        </w:tc>
      </w:tr>
      <w:tr w:rsidR="002742E6" w14:paraId="18894600" w14:textId="77777777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B3E0" w14:textId="77777777" w:rsidR="002742E6" w:rsidRDefault="002742E6" w:rsidP="00F30DCC">
            <w:pPr>
              <w:numPr>
                <w:ilvl w:val="0"/>
                <w:numId w:val="2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9030" w14:textId="77777777" w:rsidR="002742E6" w:rsidRDefault="002742E6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2E6" w14:paraId="07078268" w14:textId="77777777">
        <w:trPr>
          <w:trHeight w:val="443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2931" w14:textId="77777777" w:rsidR="002742E6" w:rsidRDefault="002742E6" w:rsidP="00F30DCC">
            <w:pPr>
              <w:numPr>
                <w:ilvl w:val="0"/>
                <w:numId w:val="2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29AC" w14:textId="77777777" w:rsidR="002742E6" w:rsidRDefault="002742E6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2E6" w14:paraId="20447651" w14:textId="77777777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77DE" w14:textId="77777777" w:rsidR="002742E6" w:rsidRDefault="002742E6" w:rsidP="00F30DCC">
            <w:pPr>
              <w:numPr>
                <w:ilvl w:val="0"/>
                <w:numId w:val="2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детей и их возраст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604F" w14:textId="77777777" w:rsidR="002742E6" w:rsidRDefault="002742E6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2E6" w14:paraId="513E0D66" w14:textId="77777777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BD11" w14:textId="77777777" w:rsidR="002742E6" w:rsidRDefault="002742E6" w:rsidP="00F30DCC">
            <w:pPr>
              <w:numPr>
                <w:ilvl w:val="0"/>
                <w:numId w:val="2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 Вы: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14:paraId="0F11257F" w14:textId="77777777" w:rsidR="002742E6" w:rsidRDefault="002742E6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(отметить один вариант)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3768" w14:textId="459DDF5B" w:rsidR="002742E6" w:rsidRDefault="002742E6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2F9329" wp14:editId="4CDFED42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298450</wp:posOffset>
                      </wp:positionV>
                      <wp:extent cx="161290" cy="187960"/>
                      <wp:effectExtent l="0" t="0" r="10160" b="2159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87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74634F" id="Прямоугольник 6" o:spid="_x0000_s1026" style="position:absolute;margin-left:181.85pt;margin-top:23.5pt;width:12.7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" fillcolor="white [3212]" strokecolor="#1f3763 [1604]" strokeweight="1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Находитесь в отпуске по уходу за ребенком до достижения им возраста 3-х лет </w:t>
            </w:r>
          </w:p>
          <w:p w14:paraId="44D24216" w14:textId="58A90849" w:rsidR="002742E6" w:rsidRDefault="002742E6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1F2D71F3" wp14:editId="2D6D642E">
                  <wp:simplePos x="0" y="0"/>
                  <wp:positionH relativeFrom="column">
                    <wp:posOffset>1414145</wp:posOffset>
                  </wp:positionH>
                  <wp:positionV relativeFrom="paragraph">
                    <wp:posOffset>400050</wp:posOffset>
                  </wp:positionV>
                  <wp:extent cx="170815" cy="201295"/>
                  <wp:effectExtent l="0" t="0" r="635" b="825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Трудоустроенная женщина, воспитывающая детей в возрасте до 3-х лет (не находящаяся в декретном отпуске)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42E6" w14:paraId="716C09F7" w14:textId="77777777">
        <w:trPr>
          <w:trHeight w:val="1329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DFDD" w14:textId="77777777" w:rsidR="002742E6" w:rsidRDefault="002742E6" w:rsidP="00F30DCC">
            <w:pPr>
              <w:numPr>
                <w:ilvl w:val="0"/>
                <w:numId w:val="2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Место работы, занимаемая должность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опыт профессиональной деятельности</w:t>
            </w:r>
          </w:p>
          <w:p w14:paraId="6E5D0B02" w14:textId="77777777" w:rsidR="002742E6" w:rsidRDefault="002742E6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(полные наименования организаций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и должностей за последние 10 лет)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30E2" w14:textId="77777777" w:rsidR="002742E6" w:rsidRDefault="002742E6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2E6" w14:paraId="2059525F" w14:textId="77777777">
        <w:trPr>
          <w:trHeight w:val="433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4DF4" w14:textId="77777777" w:rsidR="002742E6" w:rsidRDefault="002742E6" w:rsidP="00F30DCC">
            <w:pPr>
              <w:numPr>
                <w:ilvl w:val="0"/>
                <w:numId w:val="2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хобби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78E8" w14:textId="77777777" w:rsidR="002742E6" w:rsidRDefault="002742E6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2E6" w14:paraId="15229EA7" w14:textId="77777777">
        <w:trPr>
          <w:trHeight w:val="84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C42E" w14:textId="77777777" w:rsidR="002742E6" w:rsidRDefault="002742E6" w:rsidP="00F30DCC">
            <w:pPr>
              <w:numPr>
                <w:ilvl w:val="0"/>
                <w:numId w:val="2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награды, премии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др.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DEFE" w14:textId="77777777" w:rsidR="002742E6" w:rsidRDefault="002742E6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2E6" w14:paraId="5272E565" w14:textId="77777777">
        <w:trPr>
          <w:trHeight w:val="423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2131" w14:textId="77777777" w:rsidR="002742E6" w:rsidRDefault="002742E6" w:rsidP="00F30DCC">
            <w:pPr>
              <w:numPr>
                <w:ilvl w:val="0"/>
                <w:numId w:val="2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заполнения и подпись участника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3B4E" w14:textId="77777777" w:rsidR="002742E6" w:rsidRDefault="002742E6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CD7272A" w14:textId="77777777" w:rsidR="002742E6" w:rsidRDefault="002742E6" w:rsidP="002742E6">
      <w:pPr>
        <w:rPr>
          <w:rFonts w:ascii="TimesNewRomanPSMT" w:eastAsia="Calibri" w:hAnsi="TimesNewRomanPSMT" w:cs="TimesNewRomanPSMT"/>
          <w:sz w:val="24"/>
          <w:szCs w:val="24"/>
        </w:rPr>
      </w:pPr>
    </w:p>
    <w:p w14:paraId="56C57EEC" w14:textId="05063713" w:rsidR="000A5D8A" w:rsidRDefault="002742E6" w:rsidP="002742E6">
      <w:r>
        <w:rPr>
          <w:rFonts w:ascii="TimesNewRomanPSMT" w:eastAsia="Calibri" w:hAnsi="TimesNewRomanPSMT" w:cs="TimesNewRomanPSMT"/>
          <w:sz w:val="24"/>
          <w:szCs w:val="24"/>
        </w:rPr>
        <w:br w:type="page"/>
      </w:r>
    </w:p>
    <w:sectPr w:rsidR="000A5D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590C8" w14:textId="77777777" w:rsidR="00E832E9" w:rsidRDefault="00E832E9" w:rsidP="005828C7">
      <w:pPr>
        <w:spacing w:after="0" w:line="240" w:lineRule="auto"/>
      </w:pPr>
      <w:r>
        <w:separator/>
      </w:r>
    </w:p>
  </w:endnote>
  <w:endnote w:type="continuationSeparator" w:id="0">
    <w:p w14:paraId="3A1F0744" w14:textId="77777777" w:rsidR="00E832E9" w:rsidRDefault="00E832E9" w:rsidP="0058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9F15" w14:textId="77777777" w:rsidR="005828C7" w:rsidRDefault="005828C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D0D29" w14:textId="77777777" w:rsidR="005828C7" w:rsidRDefault="005828C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B8A83" w14:textId="77777777" w:rsidR="005828C7" w:rsidRDefault="005828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41EBD" w14:textId="77777777" w:rsidR="00E832E9" w:rsidRDefault="00E832E9" w:rsidP="005828C7">
      <w:pPr>
        <w:spacing w:after="0" w:line="240" w:lineRule="auto"/>
      </w:pPr>
      <w:r>
        <w:separator/>
      </w:r>
    </w:p>
  </w:footnote>
  <w:footnote w:type="continuationSeparator" w:id="0">
    <w:p w14:paraId="0CD3F90C" w14:textId="77777777" w:rsidR="00E832E9" w:rsidRDefault="00E832E9" w:rsidP="00582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0B1A2" w14:textId="77777777" w:rsidR="005828C7" w:rsidRDefault="005828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4354F" w14:textId="77777777" w:rsidR="005828C7" w:rsidRDefault="005828C7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4FC88" w14:textId="77777777" w:rsidR="005828C7" w:rsidRDefault="005828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58AF"/>
    <w:multiLevelType w:val="hybridMultilevel"/>
    <w:tmpl w:val="DC74E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01F10"/>
    <w:multiLevelType w:val="hybridMultilevel"/>
    <w:tmpl w:val="8568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DB"/>
    <w:rsid w:val="000A5D8A"/>
    <w:rsid w:val="002742E6"/>
    <w:rsid w:val="005828C7"/>
    <w:rsid w:val="00963B74"/>
    <w:rsid w:val="00A214DB"/>
    <w:rsid w:val="00E8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94DE"/>
  <w15:chartTrackingRefBased/>
  <w15:docId w15:val="{A13FD477-4996-441B-AF15-C1AB61DF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B74"/>
    <w:rPr>
      <w:b/>
      <w:bCs/>
    </w:rPr>
  </w:style>
  <w:style w:type="paragraph" w:customStyle="1" w:styleId="newncpi">
    <w:name w:val="newncpi"/>
    <w:basedOn w:val="a"/>
    <w:rsid w:val="002742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2742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2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8C7"/>
  </w:style>
  <w:style w:type="paragraph" w:styleId="a7">
    <w:name w:val="footer"/>
    <w:basedOn w:val="a"/>
    <w:link w:val="a8"/>
    <w:uiPriority w:val="99"/>
    <w:unhideWhenUsed/>
    <w:rsid w:val="00582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K-521</dc:creator>
  <cp:keywords/>
  <dc:description/>
  <cp:lastModifiedBy>Пользователь Windows</cp:lastModifiedBy>
  <cp:revision>4</cp:revision>
  <dcterms:created xsi:type="dcterms:W3CDTF">2025-02-26T07:38:00Z</dcterms:created>
  <dcterms:modified xsi:type="dcterms:W3CDTF">2025-03-03T09:10:00Z</dcterms:modified>
</cp:coreProperties>
</file>